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B8417" w14:textId="77777777" w:rsidR="003904AF" w:rsidRPr="003904AF" w:rsidRDefault="003904AF" w:rsidP="003904AF">
      <w:pPr>
        <w:shd w:val="clear" w:color="auto" w:fill="FFFFFF"/>
        <w:spacing w:before="240" w:after="240" w:line="480" w:lineRule="atLeast"/>
        <w:outlineLvl w:val="3"/>
        <w:rPr>
          <w:rFonts w:ascii="Poppins" w:eastAsia="Times New Roman" w:hAnsi="Poppins" w:cs="Poppins"/>
          <w:b/>
          <w:bCs/>
          <w:color w:val="2D3250"/>
          <w:spacing w:val="2"/>
          <w:kern w:val="0"/>
          <w:sz w:val="39"/>
          <w:szCs w:val="39"/>
          <w:lang w:eastAsia="hr-HR"/>
          <w14:ligatures w14:val="none"/>
        </w:rPr>
      </w:pPr>
      <w:r w:rsidRPr="003904AF">
        <w:rPr>
          <w:rFonts w:ascii="Poppins" w:eastAsia="Times New Roman" w:hAnsi="Poppins" w:cs="Poppins"/>
          <w:b/>
          <w:bCs/>
          <w:color w:val="2D3250"/>
          <w:spacing w:val="2"/>
          <w:kern w:val="0"/>
          <w:sz w:val="39"/>
          <w:szCs w:val="39"/>
          <w:lang w:eastAsia="hr-HR"/>
          <w14:ligatures w14:val="none"/>
        </w:rPr>
        <w:t>Reakcije na krizni događaj</w:t>
      </w:r>
    </w:p>
    <w:p w14:paraId="13B72094" w14:textId="77777777" w:rsidR="003904AF" w:rsidRPr="003904AF" w:rsidRDefault="003904AF" w:rsidP="003904AF">
      <w:pPr>
        <w:shd w:val="clear" w:color="auto" w:fill="FFFFFF"/>
        <w:spacing w:after="264" w:line="240" w:lineRule="auto"/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</w:pPr>
      <w:r w:rsidRPr="003904AF"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  <w:t>Nakon događaja opasnih po život i zdravlje ili kad je riječ o gubitku života/zdravlja svi ljudi neko vrijeme imaju tzv. traumatske stresne reakcije kao što su, npr. osjećaji nesigurnosti, bespomoćnosti, straha, ljutnje i zabrinutosti, različite tjelesne reakcije (glavobolja, vrtoglavica, teškoće sa spavanjem itd.), teškoće s koncentracijom i donošenjem odluka itd. Sve to su uobičajene ljudske reakcije na krizni događaj. Kod većine ljudi takve reakcije bez većih posljedica prolaze s vremenom i uz dobru podršku ljudi iz najbliže okoline. Kod manjeg broja ljudi (obično kod onih s neodgovarajućom podrškom najbližih i/ili s neodgovarajućom načinima suočavanja s traumatskim stresom) takvi događaji mogu ostaviti dulje pa čak i trajne posljedice kao što su stalna tjeskoba, depresivnost, osjećaj nesigurnosti, psihosomatske reakcije itd.</w:t>
      </w:r>
    </w:p>
    <w:p w14:paraId="73698669" w14:textId="77777777" w:rsidR="003904AF" w:rsidRPr="003904AF" w:rsidRDefault="003904AF" w:rsidP="003904AF">
      <w:pPr>
        <w:shd w:val="clear" w:color="auto" w:fill="FFFFFF"/>
        <w:spacing w:after="264" w:line="240" w:lineRule="auto"/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</w:pPr>
      <w:r w:rsidRPr="003904AF"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  <w:t>Zbog složenosti čovjekovih psihičkih procesa, nije moguće unaprijed predvidjeti tijek i trajanje oporavka od tragičnog događaja. To nije moguće učiniti ni na razini grupe ni na razini pojedinca. No, moguće je reći da oporavak teče onoliko brzo koliko je to pojedincima/zajednici moguće, a tijekom oporavka izmjenjuju se razdoblja poboljšanja i razdoblja pogoršanja stanja.</w:t>
      </w:r>
    </w:p>
    <w:p w14:paraId="32565046" w14:textId="77777777" w:rsidR="003904AF" w:rsidRPr="003904AF" w:rsidRDefault="003904AF" w:rsidP="003904AF">
      <w:pPr>
        <w:shd w:val="clear" w:color="auto" w:fill="FFFFFF"/>
        <w:spacing w:after="264" w:line="240" w:lineRule="auto"/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</w:pPr>
      <w:r w:rsidRPr="003904AF"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  <w:t>Sve navedeno je posebno naglašeno kada su pogođena i djeca. </w:t>
      </w:r>
      <w:r w:rsidRPr="003904AF">
        <w:rPr>
          <w:rFonts w:ascii="Source Sans Pro Regular" w:eastAsia="Times New Roman" w:hAnsi="Source Sans Pro Regular" w:cs="Times New Roman"/>
          <w:b/>
          <w:bCs/>
          <w:color w:val="2D3250"/>
          <w:kern w:val="0"/>
          <w:sz w:val="24"/>
          <w:szCs w:val="24"/>
          <w:lang w:eastAsia="hr-HR"/>
          <w14:ligatures w14:val="none"/>
        </w:rPr>
        <w:t>Savjet</w:t>
      </w:r>
      <w:r w:rsidRPr="003904AF"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  <w:t> koji se univerzalno može primijeniti u radu s njima, s ciljem da im se olakša situacija u kojoj se nalaze je da </w:t>
      </w:r>
      <w:r w:rsidRPr="003904AF">
        <w:rPr>
          <w:rFonts w:ascii="Source Sans Pro Regular" w:eastAsia="Times New Roman" w:hAnsi="Source Sans Pro Regular" w:cs="Times New Roman"/>
          <w:b/>
          <w:bCs/>
          <w:color w:val="2D3250"/>
          <w:kern w:val="0"/>
          <w:sz w:val="24"/>
          <w:szCs w:val="24"/>
          <w:lang w:eastAsia="hr-HR"/>
          <w14:ligatures w14:val="none"/>
        </w:rPr>
        <w:t>budemo spremni na razgovor o teškim temama i da ne dozvoljavamo da informacije koje ih zanimaju dobiju samo iz medija i s društvenih mreža</w:t>
      </w:r>
      <w:r w:rsidRPr="003904AF"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  <w:t>. Moguće je da će i djeca i odrasli koji nisu direktno povezani s događajem biti potreseni ovom situacijom. Preporučamo da iskoristite smjernice u nastavku za razgovor s njima.</w:t>
      </w:r>
    </w:p>
    <w:p w14:paraId="34525716" w14:textId="77777777" w:rsidR="003904AF" w:rsidRPr="003904AF" w:rsidRDefault="003904AF" w:rsidP="003904AF">
      <w:pPr>
        <w:shd w:val="clear" w:color="auto" w:fill="FFFFFF"/>
        <w:spacing w:before="240" w:after="240" w:line="480" w:lineRule="atLeast"/>
        <w:outlineLvl w:val="3"/>
        <w:rPr>
          <w:rFonts w:ascii="Poppins" w:eastAsia="Times New Roman" w:hAnsi="Poppins" w:cs="Poppins"/>
          <w:b/>
          <w:bCs/>
          <w:color w:val="2D3250"/>
          <w:spacing w:val="2"/>
          <w:kern w:val="0"/>
          <w:sz w:val="39"/>
          <w:szCs w:val="39"/>
          <w:lang w:eastAsia="hr-HR"/>
          <w14:ligatures w14:val="none"/>
        </w:rPr>
      </w:pPr>
      <w:r w:rsidRPr="003904AF">
        <w:rPr>
          <w:rFonts w:ascii="Poppins" w:eastAsia="Times New Roman" w:hAnsi="Poppins" w:cs="Poppins"/>
          <w:b/>
          <w:bCs/>
          <w:color w:val="2D3250"/>
          <w:spacing w:val="2"/>
          <w:kern w:val="0"/>
          <w:sz w:val="39"/>
          <w:szCs w:val="39"/>
          <w:lang w:eastAsia="hr-HR"/>
          <w14:ligatures w14:val="none"/>
        </w:rPr>
        <w:t>Priprema za razgovor</w:t>
      </w:r>
    </w:p>
    <w:p w14:paraId="55E3AFAC" w14:textId="77777777" w:rsidR="003904AF" w:rsidRPr="003904AF" w:rsidRDefault="003904AF" w:rsidP="003904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5"/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</w:pPr>
      <w:r w:rsidRPr="003904AF">
        <w:rPr>
          <w:rFonts w:ascii="Source Sans Pro Regular" w:eastAsia="Times New Roman" w:hAnsi="Source Sans Pro Regular" w:cs="Times New Roman"/>
          <w:b/>
          <w:bCs/>
          <w:color w:val="2D3250"/>
          <w:kern w:val="0"/>
          <w:sz w:val="24"/>
          <w:szCs w:val="24"/>
          <w:lang w:eastAsia="hr-HR"/>
          <w14:ligatures w14:val="none"/>
        </w:rPr>
        <w:t>Odaberite pravo vrijeme i mjesto</w:t>
      </w:r>
      <w:r w:rsidRPr="003904AF"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  <w:t> – Pronađite mirno mjesto bez ometanja gdje se dijete osjeća sigurno. Razgovor možete započeti tijekom zajedničkih aktivnosti poput šetnje ili vožnje autom.</w:t>
      </w:r>
    </w:p>
    <w:p w14:paraId="1AD73AAB" w14:textId="77777777" w:rsidR="003904AF" w:rsidRPr="003904AF" w:rsidRDefault="003904AF" w:rsidP="003904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5"/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</w:pPr>
      <w:r w:rsidRPr="003904AF">
        <w:rPr>
          <w:rFonts w:ascii="Source Sans Pro Regular" w:eastAsia="Times New Roman" w:hAnsi="Source Sans Pro Regular" w:cs="Times New Roman"/>
          <w:b/>
          <w:bCs/>
          <w:color w:val="2D3250"/>
          <w:kern w:val="0"/>
          <w:sz w:val="24"/>
          <w:szCs w:val="24"/>
          <w:lang w:eastAsia="hr-HR"/>
          <w14:ligatures w14:val="none"/>
        </w:rPr>
        <w:t>Napravite plan</w:t>
      </w:r>
      <w:r w:rsidRPr="003904AF"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  <w:t> – Zabilježite unaprijed ključne poruke koje želite prenijeti, kako biste bili jasni i smireni tijekom razgovora.</w:t>
      </w:r>
    </w:p>
    <w:p w14:paraId="4DF27C26" w14:textId="77777777" w:rsidR="003904AF" w:rsidRPr="003904AF" w:rsidRDefault="003904AF" w:rsidP="003904AF">
      <w:pPr>
        <w:shd w:val="clear" w:color="auto" w:fill="FFFFFF"/>
        <w:spacing w:after="264" w:line="240" w:lineRule="auto"/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</w:pPr>
      <w:r w:rsidRPr="003904AF"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  <w:t>Treba imati na umu da djeca razne informacije čuju od svojih vršnjaka, iz medija i slično. Moguće je da će vam postaviti pitanje o ovom ili drugom sličnom događaju i bez da ste to očekivali. Smjernice su primjenjive i u tom slučaju.</w:t>
      </w:r>
    </w:p>
    <w:p w14:paraId="6A91A953" w14:textId="77777777" w:rsidR="003904AF" w:rsidRPr="003904AF" w:rsidRDefault="003904AF" w:rsidP="003904AF">
      <w:pPr>
        <w:shd w:val="clear" w:color="auto" w:fill="FFFFFF"/>
        <w:spacing w:before="240" w:after="240" w:line="480" w:lineRule="atLeast"/>
        <w:outlineLvl w:val="3"/>
        <w:rPr>
          <w:rFonts w:ascii="Poppins" w:eastAsia="Times New Roman" w:hAnsi="Poppins" w:cs="Poppins"/>
          <w:b/>
          <w:bCs/>
          <w:color w:val="2D3250"/>
          <w:spacing w:val="2"/>
          <w:kern w:val="0"/>
          <w:sz w:val="39"/>
          <w:szCs w:val="39"/>
          <w:lang w:eastAsia="hr-HR"/>
          <w14:ligatures w14:val="none"/>
        </w:rPr>
      </w:pPr>
      <w:r w:rsidRPr="003904AF">
        <w:rPr>
          <w:rFonts w:ascii="Poppins" w:eastAsia="Times New Roman" w:hAnsi="Poppins" w:cs="Poppins"/>
          <w:b/>
          <w:bCs/>
          <w:color w:val="2D3250"/>
          <w:spacing w:val="2"/>
          <w:kern w:val="0"/>
          <w:sz w:val="39"/>
          <w:szCs w:val="39"/>
          <w:lang w:eastAsia="hr-HR"/>
          <w14:ligatures w14:val="none"/>
        </w:rPr>
        <w:t>Tijekom razgovora</w:t>
      </w:r>
    </w:p>
    <w:p w14:paraId="7119C817" w14:textId="77777777" w:rsidR="003904AF" w:rsidRPr="003904AF" w:rsidRDefault="003904AF" w:rsidP="003904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5"/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</w:pPr>
      <w:r w:rsidRPr="003904AF">
        <w:rPr>
          <w:rFonts w:ascii="Source Sans Pro Regular" w:eastAsia="Times New Roman" w:hAnsi="Source Sans Pro Regular" w:cs="Times New Roman"/>
          <w:b/>
          <w:bCs/>
          <w:color w:val="2D3250"/>
          <w:kern w:val="0"/>
          <w:sz w:val="24"/>
          <w:szCs w:val="24"/>
          <w:lang w:eastAsia="hr-HR"/>
          <w14:ligatures w14:val="none"/>
        </w:rPr>
        <w:t>Pokažite empatiju i aktivno slušajte</w:t>
      </w:r>
    </w:p>
    <w:p w14:paraId="051E0CA0" w14:textId="77777777" w:rsidR="003904AF" w:rsidRPr="003904AF" w:rsidRDefault="003904AF" w:rsidP="003904A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125"/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</w:pPr>
      <w:r w:rsidRPr="003904AF"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  <w:lastRenderedPageBreak/>
        <w:t>Važno je da dijete osjeti da ga razumijete i podržavate. Možete koristiti rečenice poput:</w:t>
      </w:r>
    </w:p>
    <w:p w14:paraId="6CD709C0" w14:textId="77777777" w:rsidR="003904AF" w:rsidRPr="003904AF" w:rsidRDefault="003904AF" w:rsidP="003904AF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1845"/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</w:pPr>
      <w:r w:rsidRPr="003904AF"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  <w:t>“Drago mi je što si mi ovo ispričao. Važno je da o ovome razgovaramo kako bismo svi zajedno pronašli rješenje.”</w:t>
      </w:r>
    </w:p>
    <w:p w14:paraId="109DEA5D" w14:textId="77777777" w:rsidR="003904AF" w:rsidRPr="003904AF" w:rsidRDefault="003904AF" w:rsidP="003904AF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1845"/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</w:pPr>
      <w:r w:rsidRPr="003904AF"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  <w:t>“Možda ne želiš ispričati sve detalje sada, ali znaj da sam tu za tebe kad god odlučiš razgovarati.”</w:t>
      </w:r>
    </w:p>
    <w:p w14:paraId="15349C92" w14:textId="77777777" w:rsidR="003904AF" w:rsidRPr="003904AF" w:rsidRDefault="003904AF" w:rsidP="003904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5"/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</w:pPr>
      <w:r w:rsidRPr="003904AF">
        <w:rPr>
          <w:rFonts w:ascii="Source Sans Pro Regular" w:eastAsia="Times New Roman" w:hAnsi="Source Sans Pro Regular" w:cs="Times New Roman"/>
          <w:b/>
          <w:bCs/>
          <w:color w:val="2D3250"/>
          <w:kern w:val="0"/>
          <w:sz w:val="24"/>
          <w:szCs w:val="24"/>
          <w:lang w:eastAsia="hr-HR"/>
          <w14:ligatures w14:val="none"/>
        </w:rPr>
        <w:t>Postavljajte otvorena pitanja</w:t>
      </w:r>
    </w:p>
    <w:p w14:paraId="1E675C04" w14:textId="77777777" w:rsidR="003904AF" w:rsidRPr="003904AF" w:rsidRDefault="003904AF" w:rsidP="003904A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125"/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</w:pPr>
      <w:r w:rsidRPr="003904AF"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  <w:t>Cilj je potaknuti dijete da podijeli svoje osjećaje i razmišljanja. Primjeri pitanja:</w:t>
      </w:r>
    </w:p>
    <w:p w14:paraId="7E41CA29" w14:textId="77777777" w:rsidR="003904AF" w:rsidRPr="003904AF" w:rsidRDefault="003904AF" w:rsidP="003904AF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1845"/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</w:pPr>
      <w:r w:rsidRPr="003904AF"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  <w:t>“Kako se osjećaš nakon što se si čuo informacije o tome što se dogodilo?”</w:t>
      </w:r>
    </w:p>
    <w:p w14:paraId="3CF57663" w14:textId="77777777" w:rsidR="003904AF" w:rsidRPr="003904AF" w:rsidRDefault="003904AF" w:rsidP="003904AF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1845"/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</w:pPr>
      <w:r w:rsidRPr="003904AF"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  <w:t>“Jesi li primijetio kako su se drugi osjećali?”</w:t>
      </w:r>
    </w:p>
    <w:p w14:paraId="2FCB9898" w14:textId="77777777" w:rsidR="003904AF" w:rsidRPr="003904AF" w:rsidRDefault="003904AF" w:rsidP="003904AF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1845"/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</w:pPr>
      <w:r w:rsidRPr="003904AF"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  <w:t>“Što misliš, što možemo učiniti kako bismo spriječili da se ovako nešto ponovi?”</w:t>
      </w:r>
    </w:p>
    <w:p w14:paraId="30A9D6E3" w14:textId="77777777" w:rsidR="003904AF" w:rsidRPr="003904AF" w:rsidRDefault="003904AF" w:rsidP="003904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05"/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</w:pPr>
      <w:r w:rsidRPr="003904AF">
        <w:rPr>
          <w:rFonts w:ascii="Source Sans Pro Regular" w:eastAsia="Times New Roman" w:hAnsi="Source Sans Pro Regular" w:cs="Times New Roman"/>
          <w:b/>
          <w:bCs/>
          <w:color w:val="2D3250"/>
          <w:kern w:val="0"/>
          <w:sz w:val="24"/>
          <w:szCs w:val="24"/>
          <w:lang w:eastAsia="hr-HR"/>
          <w14:ligatures w14:val="none"/>
        </w:rPr>
        <w:t>Razgovarajte o odgovornosti i privatnosti</w:t>
      </w:r>
    </w:p>
    <w:p w14:paraId="7EA589DE" w14:textId="77777777" w:rsidR="003904AF" w:rsidRPr="003904AF" w:rsidRDefault="003904AF" w:rsidP="003904A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1125"/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</w:pPr>
      <w:r w:rsidRPr="003904AF"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  <w:t>Objasnite važnost poštivanja privatnosti svih uključenih i zašto je dijeljenje videozapisa ili fotografija nasilja neprihvatljivo:</w:t>
      </w:r>
    </w:p>
    <w:p w14:paraId="2FA70DD3" w14:textId="77777777" w:rsidR="003904AF" w:rsidRPr="003904AF" w:rsidRDefault="003904AF" w:rsidP="003904AF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1845"/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</w:pPr>
      <w:r w:rsidRPr="003904AF"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  <w:t>“Dijeljenje takvih snimaka može dodatno povrijediti žrtve i potaknuti daljnje nasilje. Kako bismo zaštitili druge, važno je da takve materijale ne dijelimo.”</w:t>
      </w:r>
    </w:p>
    <w:p w14:paraId="36CA1B04" w14:textId="77777777" w:rsidR="003904AF" w:rsidRPr="003904AF" w:rsidRDefault="003904AF" w:rsidP="003904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05"/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</w:pPr>
      <w:r w:rsidRPr="003904AF">
        <w:rPr>
          <w:rFonts w:ascii="Source Sans Pro Regular" w:eastAsia="Times New Roman" w:hAnsi="Source Sans Pro Regular" w:cs="Times New Roman"/>
          <w:b/>
          <w:bCs/>
          <w:color w:val="2D3250"/>
          <w:kern w:val="0"/>
          <w:sz w:val="24"/>
          <w:szCs w:val="24"/>
          <w:lang w:eastAsia="hr-HR"/>
          <w14:ligatures w14:val="none"/>
        </w:rPr>
        <w:t>Educirajte o alternativama nasilju</w:t>
      </w:r>
    </w:p>
    <w:p w14:paraId="027B273F" w14:textId="77777777" w:rsidR="003904AF" w:rsidRPr="003904AF" w:rsidRDefault="003904AF" w:rsidP="003904AF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1125"/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</w:pPr>
      <w:r w:rsidRPr="003904AF"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  <w:t>Razgovarajte o tome kako rješavati sukobe na miran i konstruktivan način. Potaknite djecu da razmisle o sljedećem:</w:t>
      </w:r>
    </w:p>
    <w:p w14:paraId="499D579B" w14:textId="77777777" w:rsidR="003904AF" w:rsidRPr="003904AF" w:rsidRDefault="003904AF" w:rsidP="003904AF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1845"/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</w:pPr>
      <w:r w:rsidRPr="003904AF"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  <w:t>“Što bismo mogli reći ili učiniti kada vidimo da netko zlostavlja drugoga?”</w:t>
      </w:r>
    </w:p>
    <w:p w14:paraId="3436A63C" w14:textId="77777777" w:rsidR="003904AF" w:rsidRPr="003904AF" w:rsidRDefault="003904AF" w:rsidP="003904AF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1845"/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</w:pPr>
      <w:r w:rsidRPr="003904AF"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  <w:t>“Kako bismo mogli podržati osobu koja je bila žrtva?”</w:t>
      </w:r>
    </w:p>
    <w:p w14:paraId="2F941CDF" w14:textId="77777777" w:rsidR="003904AF" w:rsidRPr="003904AF" w:rsidRDefault="003904AF" w:rsidP="003904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05"/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</w:pPr>
      <w:r w:rsidRPr="003904AF">
        <w:rPr>
          <w:rFonts w:ascii="Source Sans Pro Regular" w:eastAsia="Times New Roman" w:hAnsi="Source Sans Pro Regular" w:cs="Times New Roman"/>
          <w:b/>
          <w:bCs/>
          <w:color w:val="2D3250"/>
          <w:kern w:val="0"/>
          <w:sz w:val="24"/>
          <w:szCs w:val="24"/>
          <w:lang w:eastAsia="hr-HR"/>
          <w14:ligatures w14:val="none"/>
        </w:rPr>
        <w:t>Razjasnite posljedice nasilja</w:t>
      </w:r>
    </w:p>
    <w:p w14:paraId="60245F04" w14:textId="77777777" w:rsidR="003904AF" w:rsidRPr="003904AF" w:rsidRDefault="003904AF" w:rsidP="003904AF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1125"/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</w:pPr>
      <w:r w:rsidRPr="003904AF"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  <w:t>Objasnite kako nasilje može utjecati na sve uključene:</w:t>
      </w:r>
    </w:p>
    <w:p w14:paraId="6E5E0BA5" w14:textId="77777777" w:rsidR="003904AF" w:rsidRPr="003904AF" w:rsidRDefault="003904AF" w:rsidP="003904AF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ind w:left="1845"/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</w:pPr>
      <w:r w:rsidRPr="003904AF"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  <w:t>“Nasilje može uzrokovati da se ljudi osjećaju tužno, uplašeno ili usamljeno. Također, može imati ozbiljne posljedice i za onoga tko nasilje čini.”</w:t>
      </w:r>
    </w:p>
    <w:p w14:paraId="28F1A810" w14:textId="77777777" w:rsidR="003904AF" w:rsidRPr="003904AF" w:rsidRDefault="003904AF" w:rsidP="003904AF">
      <w:pPr>
        <w:shd w:val="clear" w:color="auto" w:fill="FFFFFF"/>
        <w:spacing w:before="240" w:after="240" w:line="480" w:lineRule="atLeast"/>
        <w:outlineLvl w:val="3"/>
        <w:rPr>
          <w:rFonts w:ascii="Poppins" w:eastAsia="Times New Roman" w:hAnsi="Poppins" w:cs="Poppins"/>
          <w:b/>
          <w:bCs/>
          <w:color w:val="2D3250"/>
          <w:spacing w:val="2"/>
          <w:kern w:val="0"/>
          <w:sz w:val="39"/>
          <w:szCs w:val="39"/>
          <w:lang w:eastAsia="hr-HR"/>
          <w14:ligatures w14:val="none"/>
        </w:rPr>
      </w:pPr>
      <w:r w:rsidRPr="003904AF">
        <w:rPr>
          <w:rFonts w:ascii="Poppins" w:eastAsia="Times New Roman" w:hAnsi="Poppins" w:cs="Poppins"/>
          <w:b/>
          <w:bCs/>
          <w:color w:val="2D3250"/>
          <w:spacing w:val="2"/>
          <w:kern w:val="0"/>
          <w:sz w:val="39"/>
          <w:szCs w:val="39"/>
          <w:lang w:eastAsia="hr-HR"/>
          <w14:ligatures w14:val="none"/>
        </w:rPr>
        <w:t>Zaključak razgovora</w:t>
      </w:r>
    </w:p>
    <w:p w14:paraId="59C92FAC" w14:textId="77777777" w:rsidR="003904AF" w:rsidRPr="003904AF" w:rsidRDefault="003904AF" w:rsidP="003904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05"/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</w:pPr>
      <w:r w:rsidRPr="003904AF">
        <w:rPr>
          <w:rFonts w:ascii="Source Sans Pro Regular" w:eastAsia="Times New Roman" w:hAnsi="Source Sans Pro Regular" w:cs="Times New Roman"/>
          <w:b/>
          <w:bCs/>
          <w:color w:val="2D3250"/>
          <w:kern w:val="0"/>
          <w:sz w:val="24"/>
          <w:szCs w:val="24"/>
          <w:lang w:eastAsia="hr-HR"/>
          <w14:ligatures w14:val="none"/>
        </w:rPr>
        <w:t>Ponudite podršku</w:t>
      </w:r>
    </w:p>
    <w:p w14:paraId="1636CCBA" w14:textId="77777777" w:rsidR="003904AF" w:rsidRPr="003904AF" w:rsidRDefault="003904AF" w:rsidP="003904AF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1125"/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</w:pPr>
      <w:r w:rsidRPr="003904AF"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  <w:t>Pokažite da ste tu za dijete i da može računati na vašu pomoć:</w:t>
      </w:r>
    </w:p>
    <w:p w14:paraId="4F58BCFB" w14:textId="77777777" w:rsidR="003904AF" w:rsidRPr="003904AF" w:rsidRDefault="003904AF" w:rsidP="003904AF">
      <w:pPr>
        <w:numPr>
          <w:ilvl w:val="2"/>
          <w:numId w:val="8"/>
        </w:numPr>
        <w:shd w:val="clear" w:color="auto" w:fill="FFFFFF"/>
        <w:spacing w:before="100" w:beforeAutospacing="1" w:after="100" w:afterAutospacing="1" w:line="240" w:lineRule="auto"/>
        <w:ind w:left="1845"/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</w:pPr>
      <w:r w:rsidRPr="003904AF"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  <w:t>“Ako se osjećaš tužno, ljutito ili zbunjeno, uvijek možeš doći k meni.”</w:t>
      </w:r>
    </w:p>
    <w:p w14:paraId="1A56D8FB" w14:textId="77777777" w:rsidR="003904AF" w:rsidRPr="003904AF" w:rsidRDefault="003904AF" w:rsidP="003904AF">
      <w:pPr>
        <w:numPr>
          <w:ilvl w:val="2"/>
          <w:numId w:val="8"/>
        </w:numPr>
        <w:shd w:val="clear" w:color="auto" w:fill="FFFFFF"/>
        <w:spacing w:before="100" w:beforeAutospacing="1" w:after="100" w:afterAutospacing="1" w:line="240" w:lineRule="auto"/>
        <w:ind w:left="1845"/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</w:pPr>
      <w:r w:rsidRPr="003904AF"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  <w:t>“Zajedno možemo pronaći najbolji način da ovo riješimo.”</w:t>
      </w:r>
    </w:p>
    <w:p w14:paraId="10CEC8F6" w14:textId="77777777" w:rsidR="003904AF" w:rsidRPr="003904AF" w:rsidRDefault="003904AF" w:rsidP="003904A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05"/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</w:pPr>
      <w:r w:rsidRPr="003904AF">
        <w:rPr>
          <w:rFonts w:ascii="Source Sans Pro Regular" w:eastAsia="Times New Roman" w:hAnsi="Source Sans Pro Regular" w:cs="Times New Roman"/>
          <w:b/>
          <w:bCs/>
          <w:color w:val="2D3250"/>
          <w:kern w:val="0"/>
          <w:sz w:val="24"/>
          <w:szCs w:val="24"/>
          <w:lang w:eastAsia="hr-HR"/>
          <w14:ligatures w14:val="none"/>
        </w:rPr>
        <w:t>Potražite stručnu pomoć ako je potrebno</w:t>
      </w:r>
    </w:p>
    <w:p w14:paraId="68004C8C" w14:textId="77777777" w:rsidR="003904AF" w:rsidRPr="003904AF" w:rsidRDefault="003904AF" w:rsidP="003904AF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1125"/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</w:pPr>
      <w:r w:rsidRPr="003904AF"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  <w:lastRenderedPageBreak/>
        <w:t>Ako dijete pokazuje znakove uznemirenosti duže vrijeme (duže od oko 6-8 tjedan), predlažemo da se stručnoj službi škole ili drugim stručnjacima mentalnog zdravlja.</w:t>
      </w:r>
    </w:p>
    <w:p w14:paraId="6E858620" w14:textId="77777777" w:rsidR="003904AF" w:rsidRPr="003904AF" w:rsidRDefault="003904AF" w:rsidP="003904AF">
      <w:pPr>
        <w:shd w:val="clear" w:color="auto" w:fill="FFFFFF"/>
        <w:spacing w:before="240" w:after="240" w:line="480" w:lineRule="atLeast"/>
        <w:outlineLvl w:val="3"/>
        <w:rPr>
          <w:rFonts w:ascii="Poppins" w:eastAsia="Times New Roman" w:hAnsi="Poppins" w:cs="Poppins"/>
          <w:b/>
          <w:bCs/>
          <w:color w:val="2D3250"/>
          <w:spacing w:val="2"/>
          <w:kern w:val="0"/>
          <w:sz w:val="39"/>
          <w:szCs w:val="39"/>
          <w:lang w:eastAsia="hr-HR"/>
          <w14:ligatures w14:val="none"/>
        </w:rPr>
      </w:pPr>
      <w:r w:rsidRPr="003904AF">
        <w:rPr>
          <w:rFonts w:ascii="Poppins" w:eastAsia="Times New Roman" w:hAnsi="Poppins" w:cs="Poppins"/>
          <w:b/>
          <w:bCs/>
          <w:color w:val="2D3250"/>
          <w:spacing w:val="2"/>
          <w:kern w:val="0"/>
          <w:sz w:val="39"/>
          <w:szCs w:val="39"/>
          <w:lang w:eastAsia="hr-HR"/>
          <w14:ligatures w14:val="none"/>
        </w:rPr>
        <w:t>Važnost edukacije o online ponašanju</w:t>
      </w:r>
    </w:p>
    <w:p w14:paraId="13776FB7" w14:textId="77777777" w:rsidR="003904AF" w:rsidRPr="003904AF" w:rsidRDefault="003904AF" w:rsidP="003904AF">
      <w:pPr>
        <w:shd w:val="clear" w:color="auto" w:fill="FFFFFF"/>
        <w:spacing w:after="264" w:line="240" w:lineRule="auto"/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</w:pPr>
      <w:r w:rsidRPr="003904AF"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  <w:t>Osim razgovora o nasilju, iskoristite priliku za edukaciju o odgovornom online ponašanju:</w:t>
      </w:r>
    </w:p>
    <w:p w14:paraId="68057D25" w14:textId="77777777" w:rsidR="003904AF" w:rsidRPr="003904AF" w:rsidRDefault="003904AF" w:rsidP="003904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05"/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</w:pPr>
      <w:r w:rsidRPr="003904AF">
        <w:rPr>
          <w:rFonts w:ascii="Source Sans Pro Regular" w:eastAsia="Times New Roman" w:hAnsi="Source Sans Pro Regular" w:cs="Times New Roman"/>
          <w:b/>
          <w:bCs/>
          <w:color w:val="2D3250"/>
          <w:kern w:val="0"/>
          <w:sz w:val="24"/>
          <w:szCs w:val="24"/>
          <w:lang w:eastAsia="hr-HR"/>
          <w14:ligatures w14:val="none"/>
        </w:rPr>
        <w:t>Ne dijelite osjetljive materijale</w:t>
      </w:r>
      <w:r w:rsidRPr="003904AF"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  <w:t> – Dijeljenje snimaka nasilja ili privatnih informacija može štetiti svima uključenima.</w:t>
      </w:r>
    </w:p>
    <w:p w14:paraId="359EE117" w14:textId="77777777" w:rsidR="003904AF" w:rsidRPr="003904AF" w:rsidRDefault="003904AF" w:rsidP="003904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05"/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</w:pPr>
      <w:r w:rsidRPr="003904AF">
        <w:rPr>
          <w:rFonts w:ascii="Source Sans Pro Regular" w:eastAsia="Times New Roman" w:hAnsi="Source Sans Pro Regular" w:cs="Times New Roman"/>
          <w:b/>
          <w:bCs/>
          <w:color w:val="2D3250"/>
          <w:kern w:val="0"/>
          <w:sz w:val="24"/>
          <w:szCs w:val="24"/>
          <w:lang w:eastAsia="hr-HR"/>
          <w14:ligatures w14:val="none"/>
        </w:rPr>
        <w:t>Razvijajte empatiju</w:t>
      </w:r>
      <w:r w:rsidRPr="003904AF"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  <w:t> – Potaknite djecu da razmišljaju o osjećajima drugih i kako njihove akcije utječu na zajednicu.</w:t>
      </w:r>
    </w:p>
    <w:p w14:paraId="2B2DF15E" w14:textId="77777777" w:rsidR="003904AF" w:rsidRPr="003904AF" w:rsidRDefault="003904AF" w:rsidP="003904AF">
      <w:pPr>
        <w:shd w:val="clear" w:color="auto" w:fill="FFFFFF"/>
        <w:spacing w:after="264" w:line="240" w:lineRule="auto"/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</w:pPr>
      <w:r w:rsidRPr="003904AF"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  <w:t>Preporučuje se da se u ovom periodu posvetimo aktivnostima koje nas opuštaju i donose osjećaj ugode. Nekoj djeci može pomoći spavanje uz upaljeno svjetlo, češće druženje s prijateljima, zajedničko igranje društvenih igara s obitelji ili slične aktivnosti. Razgovarajte sa svojom djecom koje su to aktivnosti koje njima pomažu. U trenucima potresenosti važno je izbjegavati pretjerane napore, a odrasli trebaju biti svjesni da okretanje alkoholu ili psihoaktivnim tvarima nije rješenje. Fokusirajmo se na ono što gradi mir i sigurnost, kako za nas same, tako i za naše bližnje.</w:t>
      </w:r>
    </w:p>
    <w:p w14:paraId="1C917DF7" w14:textId="77777777" w:rsidR="003904AF" w:rsidRPr="003904AF" w:rsidRDefault="003904AF" w:rsidP="003904AF">
      <w:pPr>
        <w:shd w:val="clear" w:color="auto" w:fill="FFFFFF"/>
        <w:spacing w:after="264" w:line="240" w:lineRule="auto"/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</w:pPr>
      <w:r w:rsidRPr="003904AF"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  <w:t>Ovakvi razgovori važni su za izgradnju povjerenja i stvaranje sigurnijeg okruženja za svu djecu.</w:t>
      </w:r>
    </w:p>
    <w:p w14:paraId="149A25E7" w14:textId="77777777" w:rsidR="003904AF" w:rsidRPr="003904AF" w:rsidRDefault="003904AF" w:rsidP="003904AF">
      <w:pPr>
        <w:shd w:val="clear" w:color="auto" w:fill="FFFFFF"/>
        <w:spacing w:after="264" w:line="240" w:lineRule="auto"/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</w:pPr>
      <w:r w:rsidRPr="003904AF"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  <w:t>Korisni linkovi:</w:t>
      </w:r>
    </w:p>
    <w:p w14:paraId="78ACD918" w14:textId="77777777" w:rsidR="003904AF" w:rsidRPr="003904AF" w:rsidRDefault="003904AF" w:rsidP="003904AF">
      <w:pPr>
        <w:shd w:val="clear" w:color="auto" w:fill="FFFFFF"/>
        <w:spacing w:after="264" w:line="240" w:lineRule="auto"/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</w:pPr>
      <w:hyperlink r:id="rId5" w:history="1">
        <w:r w:rsidRPr="003904AF">
          <w:rPr>
            <w:rFonts w:ascii="Source Sans Pro Regular" w:eastAsia="Times New Roman" w:hAnsi="Source Sans Pro Regular" w:cs="Times New Roman"/>
            <w:color w:val="B41E52"/>
            <w:kern w:val="0"/>
            <w:sz w:val="24"/>
            <w:szCs w:val="24"/>
            <w:u w:val="single"/>
            <w:lang w:eastAsia="hr-HR"/>
            <w14:ligatures w14:val="none"/>
          </w:rPr>
          <w:t>https://cnzd.org/2023/05/nasilje-medu-djecom-i-mladima-tragedija-u-beogradu/</w:t>
        </w:r>
      </w:hyperlink>
    </w:p>
    <w:p w14:paraId="1A11672E" w14:textId="77777777" w:rsidR="003904AF" w:rsidRPr="003904AF" w:rsidRDefault="003904AF" w:rsidP="003904AF">
      <w:pPr>
        <w:shd w:val="clear" w:color="auto" w:fill="FFFFFF"/>
        <w:spacing w:after="264" w:line="240" w:lineRule="auto"/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</w:pPr>
      <w:hyperlink r:id="rId6" w:history="1">
        <w:r w:rsidRPr="003904AF">
          <w:rPr>
            <w:rFonts w:ascii="Source Sans Pro Regular" w:eastAsia="Times New Roman" w:hAnsi="Source Sans Pro Regular" w:cs="Times New Roman"/>
            <w:color w:val="B41E52"/>
            <w:kern w:val="0"/>
            <w:sz w:val="24"/>
            <w:szCs w:val="24"/>
            <w:u w:val="single"/>
            <w:lang w:eastAsia="hr-HR"/>
            <w14:ligatures w14:val="none"/>
          </w:rPr>
          <w:t>https://cnzd.org/2023/07/nasilje-medu-djecom-i-mladima-tragedija-u-beogradu-utjecaj-medija/</w:t>
        </w:r>
      </w:hyperlink>
    </w:p>
    <w:p w14:paraId="28B0141F" w14:textId="77777777" w:rsidR="003904AF" w:rsidRPr="003904AF" w:rsidRDefault="003904AF" w:rsidP="003904AF">
      <w:pPr>
        <w:shd w:val="clear" w:color="auto" w:fill="FFFFFF"/>
        <w:spacing w:after="264" w:line="240" w:lineRule="auto"/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</w:pPr>
      <w:hyperlink r:id="rId7" w:history="1">
        <w:r w:rsidRPr="003904AF">
          <w:rPr>
            <w:rFonts w:ascii="Source Sans Pro Regular" w:eastAsia="Times New Roman" w:hAnsi="Source Sans Pro Regular" w:cs="Times New Roman"/>
            <w:color w:val="B41E52"/>
            <w:kern w:val="0"/>
            <w:sz w:val="24"/>
            <w:szCs w:val="24"/>
            <w:u w:val="single"/>
            <w:lang w:eastAsia="hr-HR"/>
            <w14:ligatures w14:val="none"/>
          </w:rPr>
          <w:t>https://sini.hr/2020/03/razgovori-o-teskim-temama-kako-ih-zapoceti/</w:t>
        </w:r>
      </w:hyperlink>
    </w:p>
    <w:p w14:paraId="0600BCE3" w14:textId="77777777" w:rsidR="003904AF" w:rsidRPr="003904AF" w:rsidRDefault="003904AF" w:rsidP="003904AF">
      <w:pPr>
        <w:shd w:val="clear" w:color="auto" w:fill="FFFFFF"/>
        <w:spacing w:after="264" w:line="240" w:lineRule="auto"/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</w:pPr>
      <w:hyperlink r:id="rId8" w:history="1">
        <w:r w:rsidRPr="003904AF">
          <w:rPr>
            <w:rFonts w:ascii="Source Sans Pro Regular" w:eastAsia="Times New Roman" w:hAnsi="Source Sans Pro Regular" w:cs="Times New Roman"/>
            <w:color w:val="B41E52"/>
            <w:kern w:val="0"/>
            <w:sz w:val="24"/>
            <w:szCs w:val="24"/>
            <w:u w:val="single"/>
            <w:lang w:eastAsia="hr-HR"/>
            <w14:ligatures w14:val="none"/>
          </w:rPr>
          <w:t>https://cnzd.org/2023/04/vrsnjacko-nasilje-u-skolama-kako-postupiti-i-sto-uciniti/</w:t>
        </w:r>
      </w:hyperlink>
    </w:p>
    <w:p w14:paraId="2ADB0F5C" w14:textId="404B98C9" w:rsidR="003904AF" w:rsidRPr="003904AF" w:rsidRDefault="003904AF" w:rsidP="003904AF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FFFFFF"/>
          <w:kern w:val="0"/>
          <w:sz w:val="23"/>
          <w:szCs w:val="23"/>
          <w:lang w:eastAsia="hr-HR"/>
          <w14:ligatures w14:val="none"/>
        </w:rPr>
      </w:pPr>
      <w:r w:rsidRPr="003904AF">
        <w:rPr>
          <w:rFonts w:ascii="Source Sans Pro Regular" w:eastAsia="Times New Roman" w:hAnsi="Source Sans Pro Regular" w:cs="Times New Roman"/>
          <w:color w:val="2D3250"/>
          <w:kern w:val="0"/>
          <w:sz w:val="24"/>
          <w:szCs w:val="24"/>
          <w:lang w:eastAsia="hr-HR"/>
          <w14:ligatures w14:val="none"/>
        </w:rPr>
        <w:t> </w:t>
      </w:r>
    </w:p>
    <w:p w14:paraId="435DDCBA" w14:textId="77777777" w:rsidR="00AD7E7B" w:rsidRDefault="00AD7E7B"/>
    <w:sectPr w:rsidR="00AD7E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ource Sans Pro Regular">
    <w:altName w:val="Source Sans Pro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D2278"/>
    <w:multiLevelType w:val="multilevel"/>
    <w:tmpl w:val="117039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C2D5F"/>
    <w:multiLevelType w:val="multilevel"/>
    <w:tmpl w:val="7C680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F75A13"/>
    <w:multiLevelType w:val="multilevel"/>
    <w:tmpl w:val="9E50D0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8F47E7"/>
    <w:multiLevelType w:val="multilevel"/>
    <w:tmpl w:val="3F54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5301D"/>
    <w:multiLevelType w:val="multilevel"/>
    <w:tmpl w:val="E5FC7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C10809"/>
    <w:multiLevelType w:val="multilevel"/>
    <w:tmpl w:val="EAC05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5B01E6"/>
    <w:multiLevelType w:val="multilevel"/>
    <w:tmpl w:val="108622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360C6F"/>
    <w:multiLevelType w:val="multilevel"/>
    <w:tmpl w:val="6FC0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F15A35"/>
    <w:multiLevelType w:val="multilevel"/>
    <w:tmpl w:val="FD58DB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3060E6"/>
    <w:multiLevelType w:val="multilevel"/>
    <w:tmpl w:val="30E2B3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A22CDA"/>
    <w:multiLevelType w:val="multilevel"/>
    <w:tmpl w:val="9F8A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565348"/>
    <w:multiLevelType w:val="multilevel"/>
    <w:tmpl w:val="738666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3866614">
    <w:abstractNumId w:val="5"/>
  </w:num>
  <w:num w:numId="2" w16cid:durableId="1361396089">
    <w:abstractNumId w:val="6"/>
  </w:num>
  <w:num w:numId="3" w16cid:durableId="84502801">
    <w:abstractNumId w:val="1"/>
  </w:num>
  <w:num w:numId="4" w16cid:durableId="24060421">
    <w:abstractNumId w:val="11"/>
  </w:num>
  <w:num w:numId="5" w16cid:durableId="746271534">
    <w:abstractNumId w:val="8"/>
  </w:num>
  <w:num w:numId="6" w16cid:durableId="1365254822">
    <w:abstractNumId w:val="2"/>
  </w:num>
  <w:num w:numId="7" w16cid:durableId="1062367150">
    <w:abstractNumId w:val="0"/>
  </w:num>
  <w:num w:numId="8" w16cid:durableId="1004891769">
    <w:abstractNumId w:val="4"/>
  </w:num>
  <w:num w:numId="9" w16cid:durableId="1456874632">
    <w:abstractNumId w:val="9"/>
  </w:num>
  <w:num w:numId="10" w16cid:durableId="792402536">
    <w:abstractNumId w:val="3"/>
  </w:num>
  <w:num w:numId="11" w16cid:durableId="513767250">
    <w:abstractNumId w:val="7"/>
  </w:num>
  <w:num w:numId="12" w16cid:durableId="17539713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AF"/>
    <w:rsid w:val="003904AF"/>
    <w:rsid w:val="003F7D56"/>
    <w:rsid w:val="004A29EE"/>
    <w:rsid w:val="00A32C3C"/>
    <w:rsid w:val="00AD7E7B"/>
    <w:rsid w:val="00DD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9DFEC"/>
  <w15:chartTrackingRefBased/>
  <w15:docId w15:val="{577F9A3E-0B87-4C53-96B1-C15F81CD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904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90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904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904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904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904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904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904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904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90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90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904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904A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904A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904A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904A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904A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904A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904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90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904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904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90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904A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904A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904A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90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904A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90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8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4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130840">
                              <w:marLeft w:val="-315"/>
                              <w:marRight w:val="-3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6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636054">
                                      <w:marLeft w:val="0"/>
                                      <w:marRight w:val="0"/>
                                      <w:marTop w:val="0"/>
                                      <w:marBottom w:val="9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161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79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99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57361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07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375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35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66398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54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841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90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77865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05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48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594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8473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25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77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92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217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851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294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31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61114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957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20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00655">
                      <w:marLeft w:val="-315"/>
                      <w:marRight w:val="-3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4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9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126268">
                                      <w:marLeft w:val="0"/>
                                      <w:marRight w:val="0"/>
                                      <w:marTop w:val="0"/>
                                      <w:marBottom w:val="34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883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765247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75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334401">
                                      <w:marLeft w:val="0"/>
                                      <w:marRight w:val="0"/>
                                      <w:marTop w:val="0"/>
                                      <w:marBottom w:val="34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86388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5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01977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934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89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60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68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9510277">
                                      <w:marLeft w:val="0"/>
                                      <w:marRight w:val="0"/>
                                      <w:marTop w:val="0"/>
                                      <w:marBottom w:val="34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472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6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95237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06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45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43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273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503696">
                                      <w:marLeft w:val="0"/>
                                      <w:marRight w:val="0"/>
                                      <w:marTop w:val="0"/>
                                      <w:marBottom w:val="34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58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7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605720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0333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31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61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94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0290264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65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63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9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37117">
                                      <w:marLeft w:val="-315"/>
                                      <w:marRight w:val="-315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16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170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463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8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6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08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72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101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439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7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6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285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3964366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48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8605700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43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37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6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8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758970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217727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63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381254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1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10399">
                  <w:marLeft w:val="-315"/>
                  <w:marRight w:val="-3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61215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45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8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nzd.org/2023/04/vrsnjacko-nasilje-u-skolama-kako-postupiti-i-sto-ucini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ni.hr/2020/03/razgovori-o-teskim-temama-kako-ih-zapoce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nzd.org/2023/07/nasilje-medu-djecom-i-mladima-tragedija-u-beogradu-utjecaj-medija/" TargetMode="External"/><Relationship Id="rId5" Type="http://schemas.openxmlformats.org/officeDocument/2006/relationships/hyperlink" Target="https://cnzd.org/2023/05/nasilje-medu-djecom-i-mladima-tragedija-u-beograd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897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Ivor Hinić</dc:creator>
  <cp:keywords/>
  <dc:description/>
  <cp:lastModifiedBy>Ivor Hinić</cp:lastModifiedBy>
  <cp:revision>1</cp:revision>
  <dcterms:created xsi:type="dcterms:W3CDTF">2024-12-22T19:49:00Z</dcterms:created>
  <dcterms:modified xsi:type="dcterms:W3CDTF">2024-12-22T19:51:00Z</dcterms:modified>
</cp:coreProperties>
</file>