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B10" w:rsidRDefault="00846B10" w:rsidP="00846B1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846B10" w:rsidRDefault="00846B10" w:rsidP="00846B1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846B10" w:rsidRDefault="00846B10" w:rsidP="00846B1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846B10" w:rsidRDefault="00846B10" w:rsidP="00846B1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846B10" w:rsidRPr="00DC43DE" w:rsidRDefault="00846B10" w:rsidP="00846B10">
      <w:pPr>
        <w:spacing w:line="360" w:lineRule="auto"/>
        <w:ind w:firstLine="708"/>
        <w:jc w:val="both"/>
        <w:rPr>
          <w:b/>
          <w:sz w:val="32"/>
          <w:szCs w:val="32"/>
        </w:rPr>
      </w:pPr>
    </w:p>
    <w:p w:rsidR="00846B10" w:rsidRDefault="00846B10" w:rsidP="00846B10">
      <w:pPr>
        <w:spacing w:line="360" w:lineRule="auto"/>
        <w:ind w:firstLine="708"/>
        <w:jc w:val="center"/>
        <w:rPr>
          <w:b/>
          <w:sz w:val="32"/>
          <w:szCs w:val="32"/>
        </w:rPr>
      </w:pPr>
      <w:r w:rsidRPr="00DC43DE">
        <w:rPr>
          <w:b/>
          <w:sz w:val="32"/>
          <w:szCs w:val="32"/>
        </w:rPr>
        <w:t xml:space="preserve">VRT </w:t>
      </w:r>
      <w:r>
        <w:rPr>
          <w:b/>
          <w:sz w:val="32"/>
          <w:szCs w:val="32"/>
        </w:rPr>
        <w:t>OBRTNIČKE ŠKOLE OPATIJA</w:t>
      </w:r>
    </w:p>
    <w:p w:rsidR="00846B10" w:rsidRPr="00DC43DE" w:rsidRDefault="00846B10" w:rsidP="00846B10">
      <w:pPr>
        <w:spacing w:line="360" w:lineRule="auto"/>
        <w:ind w:firstLine="708"/>
        <w:jc w:val="both"/>
        <w:rPr>
          <w:b/>
          <w:sz w:val="32"/>
          <w:szCs w:val="32"/>
        </w:rPr>
      </w:pPr>
    </w:p>
    <w:p w:rsidR="00846B10" w:rsidRDefault="00846B10" w:rsidP="00846B10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Dolores </w:t>
      </w:r>
      <w:proofErr w:type="spellStart"/>
      <w:r>
        <w:rPr>
          <w:b/>
          <w:sz w:val="28"/>
          <w:szCs w:val="28"/>
        </w:rPr>
        <w:t>Matetić</w:t>
      </w:r>
      <w:proofErr w:type="spellEnd"/>
    </w:p>
    <w:p w:rsidR="00846B10" w:rsidRDefault="00846B10" w:rsidP="00846B1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846B10" w:rsidRDefault="00846B10" w:rsidP="00846B1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846B10" w:rsidRDefault="00846B10" w:rsidP="00846B1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846B10" w:rsidRDefault="00846B10" w:rsidP="00846B1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846B10" w:rsidRDefault="00846B10" w:rsidP="00846B1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846B10" w:rsidRDefault="00846B10" w:rsidP="00846B1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846B10" w:rsidRDefault="00846B10" w:rsidP="00846B1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846B10" w:rsidRDefault="00846B10" w:rsidP="00846B1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846B10" w:rsidRDefault="00846B10" w:rsidP="00846B1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846B10" w:rsidRDefault="00846B10" w:rsidP="00846B1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846B10" w:rsidRDefault="00846B10" w:rsidP="00846B1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846B10" w:rsidRDefault="00846B10" w:rsidP="00846B1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846B10" w:rsidRDefault="00846B10" w:rsidP="00846B1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846B10" w:rsidRDefault="00846B10" w:rsidP="00846B1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846B10" w:rsidRDefault="00846B10" w:rsidP="00846B1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846B10" w:rsidRDefault="00846B10" w:rsidP="00846B1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846B10" w:rsidRDefault="00846B10" w:rsidP="00846B1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846B10" w:rsidRDefault="00846B10" w:rsidP="00846B1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846B10" w:rsidRDefault="00846B10" w:rsidP="00846B10">
      <w:pPr>
        <w:spacing w:line="360" w:lineRule="auto"/>
        <w:jc w:val="center"/>
        <w:rPr>
          <w:b/>
        </w:rPr>
      </w:pPr>
      <w:r>
        <w:rPr>
          <w:b/>
        </w:rPr>
        <w:t>05</w:t>
      </w:r>
      <w:r w:rsidRPr="00DC43DE">
        <w:rPr>
          <w:b/>
        </w:rPr>
        <w:t>. travanj 2014.</w:t>
      </w:r>
    </w:p>
    <w:p w:rsidR="00846B10" w:rsidRPr="000208E4" w:rsidRDefault="00846B10" w:rsidP="00846B10">
      <w:pPr>
        <w:spacing w:line="360" w:lineRule="auto"/>
        <w:jc w:val="center"/>
        <w:rPr>
          <w:b/>
        </w:rPr>
      </w:pPr>
    </w:p>
    <w:p w:rsidR="00846B10" w:rsidRPr="00E6367D" w:rsidRDefault="00846B10" w:rsidP="00846B10">
      <w:pPr>
        <w:spacing w:line="360" w:lineRule="auto"/>
        <w:ind w:firstLine="708"/>
        <w:jc w:val="both"/>
        <w:rPr>
          <w:b/>
          <w:sz w:val="36"/>
          <w:szCs w:val="36"/>
        </w:rPr>
      </w:pPr>
      <w:r w:rsidRPr="00E6367D">
        <w:rPr>
          <w:b/>
          <w:sz w:val="36"/>
          <w:szCs w:val="36"/>
        </w:rPr>
        <w:lastRenderedPageBreak/>
        <w:t>1. Prirodne značajke područja</w:t>
      </w:r>
    </w:p>
    <w:p w:rsidR="00846B10" w:rsidRDefault="00846B10" w:rsidP="0014560C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Vrt Obrtničke škole je smješten u centru Opatije.</w:t>
      </w:r>
      <w:r w:rsidR="0014560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Središnji dio vrta zauzima zgrada škole. Unutar vrta, na njegovu rubnom dijelu, s zapadne strane smješten je i </w:t>
      </w:r>
      <w:r w:rsidR="00250C9C">
        <w:rPr>
          <w:sz w:val="26"/>
          <w:szCs w:val="26"/>
        </w:rPr>
        <w:t>zgrada frizerskog</w:t>
      </w:r>
      <w:r>
        <w:rPr>
          <w:sz w:val="26"/>
          <w:szCs w:val="26"/>
        </w:rPr>
        <w:t xml:space="preserve"> praktikum</w:t>
      </w:r>
      <w:r w:rsidR="00250C9C">
        <w:rPr>
          <w:sz w:val="26"/>
          <w:szCs w:val="26"/>
        </w:rPr>
        <w:t>a</w:t>
      </w:r>
      <w:r>
        <w:rPr>
          <w:sz w:val="26"/>
          <w:szCs w:val="26"/>
        </w:rPr>
        <w:t xml:space="preserve">. </w:t>
      </w:r>
      <w:r w:rsidR="00250C9C">
        <w:rPr>
          <w:sz w:val="26"/>
          <w:szCs w:val="26"/>
        </w:rPr>
        <w:t>Središnji</w:t>
      </w:r>
      <w:r w:rsidR="007054FA">
        <w:rPr>
          <w:sz w:val="26"/>
          <w:szCs w:val="26"/>
        </w:rPr>
        <w:t xml:space="preserve"> dio vrta zauzima </w:t>
      </w:r>
      <w:r>
        <w:rPr>
          <w:sz w:val="26"/>
          <w:szCs w:val="26"/>
        </w:rPr>
        <w:t>parkiralište za automobile.</w:t>
      </w:r>
    </w:p>
    <w:p w:rsidR="00846B10" w:rsidRDefault="00846B10" w:rsidP="00846B10">
      <w:pPr>
        <w:jc w:val="center"/>
      </w:pPr>
    </w:p>
    <w:p w:rsidR="00846B10" w:rsidRDefault="00846B10" w:rsidP="00846B10">
      <w:pPr>
        <w:spacing w:line="360" w:lineRule="auto"/>
        <w:jc w:val="both"/>
        <w:rPr>
          <w:b/>
          <w:sz w:val="28"/>
          <w:szCs w:val="28"/>
        </w:rPr>
      </w:pPr>
    </w:p>
    <w:p w:rsidR="00846B10" w:rsidRPr="00475FF0" w:rsidRDefault="00846B10" w:rsidP="00846B10">
      <w:pPr>
        <w:spacing w:line="360" w:lineRule="auto"/>
        <w:ind w:firstLine="708"/>
        <w:jc w:val="both"/>
        <w:rPr>
          <w:b/>
          <w:sz w:val="22"/>
          <w:szCs w:val="22"/>
        </w:rPr>
      </w:pPr>
      <w:r>
        <w:rPr>
          <w:b/>
          <w:sz w:val="28"/>
          <w:szCs w:val="28"/>
        </w:rPr>
        <w:t>1</w:t>
      </w:r>
      <w:r w:rsidRPr="00475FF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2</w:t>
      </w:r>
      <w:r w:rsidRPr="00475FF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475FF0">
        <w:rPr>
          <w:b/>
          <w:sz w:val="28"/>
          <w:szCs w:val="28"/>
        </w:rPr>
        <w:t xml:space="preserve"> Geografske i geološke karakteristike </w:t>
      </w:r>
      <w:r>
        <w:rPr>
          <w:b/>
          <w:sz w:val="28"/>
          <w:szCs w:val="28"/>
        </w:rPr>
        <w:t>O</w:t>
      </w:r>
      <w:r w:rsidR="00250C9C">
        <w:rPr>
          <w:b/>
          <w:sz w:val="28"/>
          <w:szCs w:val="28"/>
        </w:rPr>
        <w:t>patije</w:t>
      </w:r>
    </w:p>
    <w:p w:rsidR="00846B10" w:rsidRDefault="00846B10" w:rsidP="00846B10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Uz prednosti položaja u širem geografskom okviru, što </w:t>
      </w:r>
      <w:r w:rsidR="007054FA">
        <w:rPr>
          <w:sz w:val="26"/>
          <w:szCs w:val="26"/>
        </w:rPr>
        <w:t>ju je činilo kraljicom turizma</w:t>
      </w:r>
      <w:r>
        <w:rPr>
          <w:sz w:val="26"/>
          <w:szCs w:val="26"/>
        </w:rPr>
        <w:t xml:space="preserve"> europskog značenja, Opatija ima vrlo povoljan regionalni položaj. Grad okružuje greben Učke, planine Gorskog kotara, te sa morske strane otok Krk i Cres.</w:t>
      </w:r>
    </w:p>
    <w:p w:rsidR="00846B10" w:rsidRDefault="00846B10" w:rsidP="00846B10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Topografski položaj Opatije također je prirodno uvjetovan. Opatija je smještena na sjeverozapadnoj obali dobro zaštićenog Riječkog zaljeva.</w:t>
      </w:r>
    </w:p>
    <w:p w:rsidR="00846B10" w:rsidRDefault="00846B10" w:rsidP="00846B10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Prostor Opatije karakterizira jedinstven prostor niskih krških zaravni u obliku jedinstvenog asimetričnog bila. </w:t>
      </w:r>
    </w:p>
    <w:p w:rsidR="00846B10" w:rsidRPr="00061F82" w:rsidRDefault="00846B10" w:rsidP="00846B10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Sastav i građa cjelovitog prostora primorskog bila ima izrazito homogen karakter u odnosu prema susjednim reljefnim prirodno-geografskim zonama. Prevlast  vapnenca i </w:t>
      </w:r>
      <w:proofErr w:type="spellStart"/>
      <w:r>
        <w:rPr>
          <w:sz w:val="26"/>
          <w:szCs w:val="26"/>
        </w:rPr>
        <w:t>breča</w:t>
      </w:r>
      <w:proofErr w:type="spellEnd"/>
      <w:r>
        <w:rPr>
          <w:sz w:val="26"/>
          <w:szCs w:val="26"/>
        </w:rPr>
        <w:t xml:space="preserve"> kredne starosti, uz manje zastupane </w:t>
      </w:r>
      <w:proofErr w:type="spellStart"/>
      <w:r>
        <w:rPr>
          <w:sz w:val="26"/>
          <w:szCs w:val="26"/>
        </w:rPr>
        <w:t>paleogene</w:t>
      </w:r>
      <w:proofErr w:type="spellEnd"/>
      <w:r>
        <w:rPr>
          <w:sz w:val="26"/>
          <w:szCs w:val="26"/>
        </w:rPr>
        <w:t xml:space="preserve"> sedimente te mlađe nanose, utvrdila su već prva geološka ispitivanja u drugoj polovici  19 st. (</w:t>
      </w:r>
      <w:proofErr w:type="spellStart"/>
      <w:r>
        <w:rPr>
          <w:sz w:val="26"/>
          <w:szCs w:val="26"/>
        </w:rPr>
        <w:t>Riđanović</w:t>
      </w:r>
      <w:proofErr w:type="spellEnd"/>
      <w:r>
        <w:rPr>
          <w:sz w:val="26"/>
          <w:szCs w:val="26"/>
        </w:rPr>
        <w:t xml:space="preserve"> i sur 1975).</w:t>
      </w:r>
    </w:p>
    <w:p w:rsidR="00846B10" w:rsidRDefault="00846B10" w:rsidP="00846B10">
      <w:pPr>
        <w:spacing w:line="360" w:lineRule="auto"/>
        <w:jc w:val="both"/>
        <w:rPr>
          <w:sz w:val="32"/>
          <w:szCs w:val="32"/>
        </w:rPr>
      </w:pPr>
    </w:p>
    <w:p w:rsidR="00846B10" w:rsidRPr="00475FF0" w:rsidRDefault="00846B10" w:rsidP="00846B10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1. 3.</w:t>
      </w:r>
      <w:r w:rsidRPr="00475FF0">
        <w:rPr>
          <w:b/>
          <w:sz w:val="28"/>
          <w:szCs w:val="28"/>
        </w:rPr>
        <w:t xml:space="preserve"> Klimatske značajke </w:t>
      </w:r>
      <w:r>
        <w:rPr>
          <w:b/>
          <w:sz w:val="28"/>
          <w:szCs w:val="28"/>
        </w:rPr>
        <w:t>Opatije</w:t>
      </w:r>
    </w:p>
    <w:p w:rsidR="00846B10" w:rsidRDefault="00846B10" w:rsidP="00846B10">
      <w:pPr>
        <w:spacing w:line="360" w:lineRule="auto"/>
        <w:jc w:val="both"/>
        <w:rPr>
          <w:sz w:val="26"/>
          <w:szCs w:val="26"/>
        </w:rPr>
      </w:pPr>
      <w:r>
        <w:rPr>
          <w:sz w:val="28"/>
          <w:szCs w:val="28"/>
        </w:rPr>
        <w:tab/>
      </w:r>
      <w:r>
        <w:rPr>
          <w:sz w:val="26"/>
          <w:szCs w:val="26"/>
        </w:rPr>
        <w:t xml:space="preserve">Klimatske odlike Opatije relativno su povoljne. Primorska padina ima prisojni položaj, izložena je suncu i istodobno prilično zaštićena pred naletima bure, dok je otočni okvir s južne strane zaštićuje od otvorenog mora i valova juga. Iako je bura glavni vjetar u Riječkom zaljevu, značajno je da je ona ovdje manje opasna za plovidbu nego Velebitskom kanalu. Klimatske osobine u osnovi su mediteranske, iako ovaj kraj ima znatno više padalina (oko 1700 mm) i nešto oštrije zime nego ostali dijelovi našeg Primorja. Posljedice toga zapažaju se i u djelomičnoj </w:t>
      </w:r>
      <w:proofErr w:type="spellStart"/>
      <w:r>
        <w:rPr>
          <w:sz w:val="26"/>
          <w:szCs w:val="26"/>
        </w:rPr>
        <w:t>submediteranskoj</w:t>
      </w:r>
      <w:proofErr w:type="spellEnd"/>
      <w:r>
        <w:rPr>
          <w:sz w:val="26"/>
          <w:szCs w:val="26"/>
        </w:rPr>
        <w:t xml:space="preserve"> vegetaciji neposredne gradske okolice (</w:t>
      </w:r>
      <w:proofErr w:type="spellStart"/>
      <w:r>
        <w:rPr>
          <w:sz w:val="26"/>
          <w:szCs w:val="26"/>
        </w:rPr>
        <w:t>Riđanović</w:t>
      </w:r>
      <w:proofErr w:type="spellEnd"/>
      <w:r>
        <w:rPr>
          <w:sz w:val="26"/>
          <w:szCs w:val="26"/>
        </w:rPr>
        <w:t xml:space="preserve"> i sur. 1975).</w:t>
      </w:r>
    </w:p>
    <w:p w:rsidR="00846B10" w:rsidRPr="00DC43DE" w:rsidRDefault="00846B10" w:rsidP="00846B10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846B10" w:rsidRDefault="00846B10" w:rsidP="00846B10">
      <w:pPr>
        <w:autoSpaceDE w:val="0"/>
        <w:autoSpaceDN w:val="0"/>
        <w:adjustRightInd w:val="0"/>
        <w:spacing w:line="360" w:lineRule="auto"/>
        <w:jc w:val="center"/>
        <w:rPr>
          <w:sz w:val="26"/>
          <w:szCs w:val="26"/>
        </w:rPr>
      </w:pPr>
    </w:p>
    <w:p w:rsidR="00250C9C" w:rsidRDefault="0014560C" w:rsidP="00846B10">
      <w:pPr>
        <w:autoSpaceDE w:val="0"/>
        <w:autoSpaceDN w:val="0"/>
        <w:adjustRightInd w:val="0"/>
        <w:spacing w:line="36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-528320</wp:posOffset>
            </wp:positionV>
            <wp:extent cx="3267075" cy="2371725"/>
            <wp:effectExtent l="19050" t="0" r="9525" b="0"/>
            <wp:wrapNone/>
            <wp:docPr id="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C9C" w:rsidRDefault="00250C9C" w:rsidP="00846B10">
      <w:pPr>
        <w:autoSpaceDE w:val="0"/>
        <w:autoSpaceDN w:val="0"/>
        <w:adjustRightInd w:val="0"/>
        <w:spacing w:line="360" w:lineRule="auto"/>
        <w:jc w:val="center"/>
        <w:rPr>
          <w:sz w:val="26"/>
          <w:szCs w:val="26"/>
        </w:rPr>
      </w:pPr>
    </w:p>
    <w:p w:rsidR="00250C9C" w:rsidRDefault="00250C9C" w:rsidP="00846B10">
      <w:pPr>
        <w:autoSpaceDE w:val="0"/>
        <w:autoSpaceDN w:val="0"/>
        <w:adjustRightInd w:val="0"/>
        <w:spacing w:line="360" w:lineRule="auto"/>
        <w:jc w:val="center"/>
        <w:rPr>
          <w:sz w:val="26"/>
          <w:szCs w:val="26"/>
        </w:rPr>
      </w:pPr>
    </w:p>
    <w:p w:rsidR="00250C9C" w:rsidRDefault="00250C9C" w:rsidP="00846B10">
      <w:pPr>
        <w:autoSpaceDE w:val="0"/>
        <w:autoSpaceDN w:val="0"/>
        <w:adjustRightInd w:val="0"/>
        <w:spacing w:line="360" w:lineRule="auto"/>
        <w:jc w:val="center"/>
        <w:rPr>
          <w:sz w:val="26"/>
          <w:szCs w:val="26"/>
        </w:rPr>
      </w:pPr>
    </w:p>
    <w:p w:rsidR="00250C9C" w:rsidRDefault="00250C9C" w:rsidP="00846B10">
      <w:pPr>
        <w:autoSpaceDE w:val="0"/>
        <w:autoSpaceDN w:val="0"/>
        <w:adjustRightInd w:val="0"/>
        <w:spacing w:line="360" w:lineRule="auto"/>
        <w:jc w:val="center"/>
        <w:rPr>
          <w:sz w:val="26"/>
          <w:szCs w:val="26"/>
        </w:rPr>
      </w:pPr>
    </w:p>
    <w:p w:rsidR="00250C9C" w:rsidRDefault="00250C9C" w:rsidP="00846B10">
      <w:pPr>
        <w:autoSpaceDE w:val="0"/>
        <w:autoSpaceDN w:val="0"/>
        <w:adjustRightInd w:val="0"/>
        <w:spacing w:line="360" w:lineRule="auto"/>
        <w:jc w:val="center"/>
        <w:rPr>
          <w:sz w:val="26"/>
          <w:szCs w:val="26"/>
        </w:rPr>
      </w:pPr>
    </w:p>
    <w:p w:rsidR="00250C9C" w:rsidRDefault="00250C9C" w:rsidP="00846B10">
      <w:pPr>
        <w:autoSpaceDE w:val="0"/>
        <w:autoSpaceDN w:val="0"/>
        <w:adjustRightInd w:val="0"/>
        <w:spacing w:line="360" w:lineRule="auto"/>
        <w:jc w:val="center"/>
        <w:rPr>
          <w:sz w:val="26"/>
          <w:szCs w:val="26"/>
        </w:rPr>
      </w:pPr>
    </w:p>
    <w:p w:rsidR="00846B10" w:rsidRDefault="00846B10" w:rsidP="00846B10">
      <w:pPr>
        <w:autoSpaceDE w:val="0"/>
        <w:autoSpaceDN w:val="0"/>
        <w:adjustRightInd w:val="0"/>
        <w:spacing w:line="360" w:lineRule="auto"/>
        <w:ind w:left="708" w:firstLine="708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Slika </w:t>
      </w:r>
      <w:r w:rsidR="00250C9C">
        <w:rPr>
          <w:sz w:val="22"/>
          <w:szCs w:val="22"/>
        </w:rPr>
        <w:t>1</w:t>
      </w:r>
      <w:r w:rsidRPr="00A34198">
        <w:rPr>
          <w:sz w:val="22"/>
          <w:szCs w:val="22"/>
        </w:rPr>
        <w:t xml:space="preserve">. Klimatska regionalizacija sjevernog djela Hrvatske prema </w:t>
      </w:r>
    </w:p>
    <w:p w:rsidR="00846B10" w:rsidRPr="00A34198" w:rsidRDefault="00846B10" w:rsidP="00846B10">
      <w:pPr>
        <w:autoSpaceDE w:val="0"/>
        <w:autoSpaceDN w:val="0"/>
        <w:adjustRightInd w:val="0"/>
        <w:spacing w:line="360" w:lineRule="auto"/>
        <w:ind w:left="1416" w:firstLine="708"/>
        <w:rPr>
          <w:sz w:val="22"/>
          <w:szCs w:val="22"/>
        </w:rPr>
      </w:pPr>
      <w:proofErr w:type="spellStart"/>
      <w:r w:rsidRPr="00A34198">
        <w:rPr>
          <w:sz w:val="22"/>
          <w:szCs w:val="22"/>
        </w:rPr>
        <w:t>Koppenu</w:t>
      </w:r>
      <w:proofErr w:type="spellEnd"/>
      <w:r>
        <w:rPr>
          <w:sz w:val="22"/>
          <w:szCs w:val="22"/>
        </w:rPr>
        <w:t xml:space="preserve">  (Šegota, Filipčić 1996).</w:t>
      </w:r>
    </w:p>
    <w:p w:rsidR="00846B10" w:rsidRPr="00A34198" w:rsidRDefault="00846B10" w:rsidP="00846B10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</w:p>
    <w:p w:rsidR="00846B10" w:rsidRDefault="00846B10" w:rsidP="00846B1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6"/>
          <w:szCs w:val="26"/>
        </w:rPr>
        <w:tab/>
        <w:t xml:space="preserve">Prema </w:t>
      </w:r>
      <w:proofErr w:type="spellStart"/>
      <w:r>
        <w:rPr>
          <w:sz w:val="26"/>
          <w:szCs w:val="26"/>
        </w:rPr>
        <w:t>Koppenovoj</w:t>
      </w:r>
      <w:proofErr w:type="spellEnd"/>
      <w:r>
        <w:rPr>
          <w:sz w:val="26"/>
          <w:szCs w:val="26"/>
        </w:rPr>
        <w:t xml:space="preserve"> klasifikaciji </w:t>
      </w:r>
      <w:r w:rsidR="00250C9C">
        <w:rPr>
          <w:sz w:val="26"/>
          <w:szCs w:val="26"/>
        </w:rPr>
        <w:t>Opatija</w:t>
      </w:r>
      <w:r>
        <w:rPr>
          <w:sz w:val="26"/>
          <w:szCs w:val="26"/>
        </w:rPr>
        <w:t xml:space="preserve"> pripada području sa </w:t>
      </w:r>
      <w:proofErr w:type="spellStart"/>
      <w:r>
        <w:rPr>
          <w:sz w:val="26"/>
          <w:szCs w:val="26"/>
        </w:rPr>
        <w:t>tzv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Cfa</w:t>
      </w:r>
      <w:proofErr w:type="spellEnd"/>
      <w:r>
        <w:rPr>
          <w:sz w:val="26"/>
          <w:szCs w:val="26"/>
        </w:rPr>
        <w:t xml:space="preserve"> klimom, odnosno, umjerena top</w:t>
      </w:r>
      <w:r w:rsidR="00595F3B">
        <w:rPr>
          <w:sz w:val="26"/>
          <w:szCs w:val="26"/>
        </w:rPr>
        <w:t>la vlažna klima s vrućim ljetom</w:t>
      </w:r>
      <w:r>
        <w:rPr>
          <w:sz w:val="26"/>
          <w:szCs w:val="26"/>
        </w:rPr>
        <w:t xml:space="preserve"> (slika </w:t>
      </w:r>
      <w:r w:rsidR="00250C9C">
        <w:rPr>
          <w:sz w:val="26"/>
          <w:szCs w:val="26"/>
        </w:rPr>
        <w:t>1</w:t>
      </w:r>
      <w:r>
        <w:rPr>
          <w:sz w:val="26"/>
          <w:szCs w:val="26"/>
        </w:rPr>
        <w:t xml:space="preserve">). Srednja temperatura srpnja ≥ 22 ◦C. Tu klimu ima veći dio Istre i Kvarnerskog primorja s otocima Krkom, Rabom, </w:t>
      </w:r>
      <w:proofErr w:type="spellStart"/>
      <w:r>
        <w:rPr>
          <w:sz w:val="26"/>
          <w:szCs w:val="26"/>
        </w:rPr>
        <w:t>Cresom</w:t>
      </w:r>
      <w:proofErr w:type="spellEnd"/>
      <w:r>
        <w:rPr>
          <w:sz w:val="26"/>
          <w:szCs w:val="26"/>
        </w:rPr>
        <w:t xml:space="preserve">, Lošinjem i Pagom ( Šegota, Filipović 1996).  Prema Horvatu i sur. (1974) </w:t>
      </w:r>
      <w:r w:rsidR="00250C9C">
        <w:rPr>
          <w:sz w:val="26"/>
          <w:szCs w:val="26"/>
        </w:rPr>
        <w:t>Opatija</w:t>
      </w:r>
      <w:r>
        <w:rPr>
          <w:sz w:val="26"/>
          <w:szCs w:val="26"/>
        </w:rPr>
        <w:t xml:space="preserve"> pripada području </w:t>
      </w:r>
      <w:proofErr w:type="spellStart"/>
      <w:r>
        <w:rPr>
          <w:sz w:val="26"/>
          <w:szCs w:val="26"/>
        </w:rPr>
        <w:t>submediteranske</w:t>
      </w:r>
      <w:proofErr w:type="spellEnd"/>
      <w:r>
        <w:rPr>
          <w:sz w:val="26"/>
          <w:szCs w:val="26"/>
        </w:rPr>
        <w:t xml:space="preserve"> klime. </w:t>
      </w:r>
    </w:p>
    <w:p w:rsidR="00846B10" w:rsidRDefault="00846B10" w:rsidP="00846B10">
      <w:pPr>
        <w:spacing w:line="360" w:lineRule="auto"/>
        <w:jc w:val="both"/>
        <w:rPr>
          <w:sz w:val="28"/>
          <w:szCs w:val="28"/>
        </w:rPr>
      </w:pPr>
    </w:p>
    <w:p w:rsidR="00846B10" w:rsidRPr="00451C6F" w:rsidRDefault="00846B10" w:rsidP="00846B10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1. 4.</w:t>
      </w:r>
      <w:r w:rsidRPr="00451C6F">
        <w:rPr>
          <w:b/>
          <w:sz w:val="28"/>
          <w:szCs w:val="28"/>
        </w:rPr>
        <w:t xml:space="preserve"> Vegetacijske karakteristike </w:t>
      </w:r>
      <w:r w:rsidR="00250C9C">
        <w:rPr>
          <w:b/>
          <w:sz w:val="28"/>
          <w:szCs w:val="28"/>
        </w:rPr>
        <w:t>Opatije</w:t>
      </w:r>
    </w:p>
    <w:p w:rsidR="00846B10" w:rsidRDefault="00846B10" w:rsidP="00846B10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Prema </w:t>
      </w:r>
      <w:proofErr w:type="spellStart"/>
      <w:r>
        <w:rPr>
          <w:sz w:val="26"/>
          <w:szCs w:val="26"/>
        </w:rPr>
        <w:t>Bertoviću</w:t>
      </w:r>
      <w:proofErr w:type="spellEnd"/>
      <w:r>
        <w:rPr>
          <w:sz w:val="26"/>
          <w:szCs w:val="26"/>
        </w:rPr>
        <w:t xml:space="preserve"> (1975), </w:t>
      </w:r>
      <w:r w:rsidR="00250C9C">
        <w:rPr>
          <w:sz w:val="26"/>
          <w:szCs w:val="26"/>
        </w:rPr>
        <w:t>Opatija</w:t>
      </w:r>
      <w:r>
        <w:rPr>
          <w:sz w:val="26"/>
          <w:szCs w:val="26"/>
        </w:rPr>
        <w:t xml:space="preserve"> sa svojom okolicom pripada području šume medunca i drugih hrastova s </w:t>
      </w:r>
      <w:proofErr w:type="spellStart"/>
      <w:r>
        <w:rPr>
          <w:sz w:val="26"/>
          <w:szCs w:val="26"/>
        </w:rPr>
        <w:t>bjelograbom</w:t>
      </w:r>
      <w:proofErr w:type="spellEnd"/>
      <w:r>
        <w:rPr>
          <w:sz w:val="26"/>
          <w:szCs w:val="26"/>
        </w:rPr>
        <w:t xml:space="preserve">, </w:t>
      </w:r>
      <w:proofErr w:type="spellStart"/>
      <w:r w:rsidRPr="006B798A">
        <w:rPr>
          <w:i/>
          <w:sz w:val="26"/>
          <w:szCs w:val="26"/>
        </w:rPr>
        <w:t>Carpinetum</w:t>
      </w:r>
      <w:proofErr w:type="spellEnd"/>
      <w:r w:rsidRPr="006B798A">
        <w:rPr>
          <w:i/>
          <w:sz w:val="26"/>
          <w:szCs w:val="26"/>
        </w:rPr>
        <w:t xml:space="preserve"> </w:t>
      </w:r>
      <w:proofErr w:type="spellStart"/>
      <w:r w:rsidRPr="006B798A">
        <w:rPr>
          <w:i/>
          <w:sz w:val="26"/>
          <w:szCs w:val="26"/>
        </w:rPr>
        <w:t>orientalis</w:t>
      </w:r>
      <w:proofErr w:type="spellEnd"/>
      <w:r w:rsidRPr="006B798A">
        <w:rPr>
          <w:i/>
          <w:sz w:val="26"/>
          <w:szCs w:val="26"/>
        </w:rPr>
        <w:t xml:space="preserve"> </w:t>
      </w:r>
      <w:proofErr w:type="spellStart"/>
      <w:r w:rsidRPr="006B798A">
        <w:rPr>
          <w:i/>
          <w:sz w:val="26"/>
          <w:szCs w:val="26"/>
        </w:rPr>
        <w:t>croaticum</w:t>
      </w:r>
      <w:proofErr w:type="spellEnd"/>
      <w:r>
        <w:rPr>
          <w:sz w:val="26"/>
          <w:szCs w:val="26"/>
        </w:rPr>
        <w:t xml:space="preserve"> H-</w:t>
      </w:r>
      <w:proofErr w:type="spellStart"/>
      <w:r>
        <w:rPr>
          <w:sz w:val="26"/>
          <w:szCs w:val="26"/>
        </w:rPr>
        <w:t>ić</w:t>
      </w:r>
      <w:proofErr w:type="spellEnd"/>
      <w:r>
        <w:rPr>
          <w:sz w:val="26"/>
          <w:szCs w:val="26"/>
        </w:rPr>
        <w:t xml:space="preserve"> 1939 (slika</w:t>
      </w:r>
      <w:r w:rsidR="00250C9C">
        <w:rPr>
          <w:sz w:val="26"/>
          <w:szCs w:val="26"/>
        </w:rPr>
        <w:t xml:space="preserve"> 2</w:t>
      </w:r>
      <w:r>
        <w:rPr>
          <w:sz w:val="26"/>
          <w:szCs w:val="26"/>
        </w:rPr>
        <w:t xml:space="preserve">).  Prema </w:t>
      </w:r>
      <w:proofErr w:type="spellStart"/>
      <w:r>
        <w:rPr>
          <w:sz w:val="26"/>
          <w:szCs w:val="26"/>
        </w:rPr>
        <w:t>biogeografskom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rasčlanjenju</w:t>
      </w:r>
      <w:proofErr w:type="spellEnd"/>
      <w:r>
        <w:rPr>
          <w:sz w:val="26"/>
          <w:szCs w:val="26"/>
        </w:rPr>
        <w:t xml:space="preserve"> u područje hrasta medunca i </w:t>
      </w:r>
      <w:proofErr w:type="spellStart"/>
      <w:r>
        <w:rPr>
          <w:sz w:val="26"/>
          <w:szCs w:val="26"/>
        </w:rPr>
        <w:t>bjelograba</w:t>
      </w:r>
      <w:proofErr w:type="spellEnd"/>
      <w:r>
        <w:rPr>
          <w:sz w:val="26"/>
          <w:szCs w:val="26"/>
        </w:rPr>
        <w:t xml:space="preserve"> područje </w:t>
      </w:r>
      <w:r w:rsidR="00250C9C">
        <w:rPr>
          <w:sz w:val="26"/>
          <w:szCs w:val="26"/>
        </w:rPr>
        <w:t>Opatije</w:t>
      </w:r>
      <w:r>
        <w:rPr>
          <w:sz w:val="26"/>
          <w:szCs w:val="26"/>
        </w:rPr>
        <w:t xml:space="preserve"> svrstava i Horvat (1949), po kojem </w:t>
      </w:r>
      <w:r w:rsidR="00250C9C">
        <w:rPr>
          <w:sz w:val="26"/>
          <w:szCs w:val="26"/>
        </w:rPr>
        <w:t>Op</w:t>
      </w:r>
      <w:r>
        <w:rPr>
          <w:sz w:val="26"/>
          <w:szCs w:val="26"/>
        </w:rPr>
        <w:t>a</w:t>
      </w:r>
      <w:r w:rsidR="00250C9C">
        <w:rPr>
          <w:sz w:val="26"/>
          <w:szCs w:val="26"/>
        </w:rPr>
        <w:t>tija</w:t>
      </w:r>
      <w:r>
        <w:rPr>
          <w:sz w:val="26"/>
          <w:szCs w:val="26"/>
        </w:rPr>
        <w:t xml:space="preserve"> pripada  </w:t>
      </w:r>
      <w:proofErr w:type="spellStart"/>
      <w:r>
        <w:rPr>
          <w:sz w:val="26"/>
          <w:szCs w:val="26"/>
        </w:rPr>
        <w:t>Eurosibirsko</w:t>
      </w:r>
      <w:proofErr w:type="spellEnd"/>
      <w:r>
        <w:rPr>
          <w:sz w:val="26"/>
          <w:szCs w:val="26"/>
        </w:rPr>
        <w:t xml:space="preserve">-sjevernoameričkoj regiji (slika </w:t>
      </w:r>
      <w:r w:rsidR="00250C9C">
        <w:rPr>
          <w:sz w:val="26"/>
          <w:szCs w:val="26"/>
        </w:rPr>
        <w:t>3</w:t>
      </w:r>
      <w:r>
        <w:rPr>
          <w:sz w:val="26"/>
          <w:szCs w:val="26"/>
        </w:rPr>
        <w:t xml:space="preserve">). Područje </w:t>
      </w:r>
      <w:proofErr w:type="spellStart"/>
      <w:r>
        <w:rPr>
          <w:sz w:val="26"/>
          <w:szCs w:val="26"/>
        </w:rPr>
        <w:t>bjelograba</w:t>
      </w:r>
      <w:proofErr w:type="spellEnd"/>
      <w:r>
        <w:rPr>
          <w:sz w:val="26"/>
          <w:szCs w:val="26"/>
        </w:rPr>
        <w:t xml:space="preserve"> ističe se vrućim, suhim ljetom u kome dozrijeva velik broj suptropskih kultura, ali i hladnom zimom, koja sprečava život zimzelenom rašću. U tom </w:t>
      </w:r>
      <w:proofErr w:type="spellStart"/>
      <w:r>
        <w:rPr>
          <w:sz w:val="26"/>
          <w:szCs w:val="26"/>
        </w:rPr>
        <w:t>polusredozemnom</w:t>
      </w:r>
      <w:proofErr w:type="spellEnd"/>
      <w:r>
        <w:rPr>
          <w:sz w:val="26"/>
          <w:szCs w:val="26"/>
        </w:rPr>
        <w:t xml:space="preserve"> području </w:t>
      </w:r>
      <w:proofErr w:type="spellStart"/>
      <w:r>
        <w:rPr>
          <w:sz w:val="26"/>
          <w:szCs w:val="26"/>
        </w:rPr>
        <w:t>bjelograba</w:t>
      </w:r>
      <w:proofErr w:type="spellEnd"/>
      <w:r>
        <w:rPr>
          <w:sz w:val="26"/>
          <w:szCs w:val="26"/>
        </w:rPr>
        <w:t xml:space="preserve"> potisnuta je često šuma do krajnjih granica i velike su prostore zauzele šikare i kamenjare (Horvat, 1949). Prema </w:t>
      </w:r>
      <w:proofErr w:type="spellStart"/>
      <w:r>
        <w:rPr>
          <w:sz w:val="26"/>
          <w:szCs w:val="26"/>
        </w:rPr>
        <w:t>Schroederu</w:t>
      </w:r>
      <w:proofErr w:type="spellEnd"/>
      <w:r>
        <w:rPr>
          <w:sz w:val="26"/>
          <w:szCs w:val="26"/>
        </w:rPr>
        <w:t xml:space="preserve"> (1998) </w:t>
      </w:r>
      <w:r w:rsidR="00250C9C">
        <w:rPr>
          <w:sz w:val="26"/>
          <w:szCs w:val="26"/>
        </w:rPr>
        <w:t>Opatij</w:t>
      </w:r>
      <w:r>
        <w:rPr>
          <w:sz w:val="26"/>
          <w:szCs w:val="26"/>
        </w:rPr>
        <w:t xml:space="preserve">a pripada mediteranskoj </w:t>
      </w:r>
      <w:proofErr w:type="spellStart"/>
      <w:r>
        <w:rPr>
          <w:sz w:val="26"/>
          <w:szCs w:val="26"/>
        </w:rPr>
        <w:t>flornoj</w:t>
      </w:r>
      <w:proofErr w:type="spellEnd"/>
      <w:r>
        <w:rPr>
          <w:sz w:val="26"/>
          <w:szCs w:val="26"/>
        </w:rPr>
        <w:t xml:space="preserve"> regiji koja je dio </w:t>
      </w:r>
      <w:proofErr w:type="spellStart"/>
      <w:r>
        <w:rPr>
          <w:sz w:val="26"/>
          <w:szCs w:val="26"/>
        </w:rPr>
        <w:t>Holarktisa</w:t>
      </w:r>
      <w:proofErr w:type="spellEnd"/>
      <w:r>
        <w:rPr>
          <w:sz w:val="26"/>
          <w:szCs w:val="26"/>
        </w:rPr>
        <w:t>.</w:t>
      </w:r>
    </w:p>
    <w:p w:rsidR="00846B10" w:rsidRDefault="00846B10" w:rsidP="00846B10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U pravilu do 350 m nadmorske visine, na cjelokupnom prostoru primorskog bila, unutrašnje </w:t>
      </w:r>
      <w:proofErr w:type="spellStart"/>
      <w:r>
        <w:rPr>
          <w:sz w:val="26"/>
          <w:szCs w:val="26"/>
        </w:rPr>
        <w:t>flišne</w:t>
      </w:r>
      <w:proofErr w:type="spellEnd"/>
      <w:r>
        <w:rPr>
          <w:sz w:val="26"/>
          <w:szCs w:val="26"/>
        </w:rPr>
        <w:t xml:space="preserve"> udoline i nižih padina vapnenačko-dolomitnog </w:t>
      </w:r>
      <w:proofErr w:type="spellStart"/>
      <w:r>
        <w:rPr>
          <w:sz w:val="26"/>
          <w:szCs w:val="26"/>
        </w:rPr>
        <w:t>sredogorskog</w:t>
      </w:r>
      <w:proofErr w:type="spellEnd"/>
      <w:r>
        <w:rPr>
          <w:sz w:val="26"/>
          <w:szCs w:val="26"/>
        </w:rPr>
        <w:t xml:space="preserve"> pobrđa, prirodni vegetacijski pokrov sastoji se od zajednice </w:t>
      </w:r>
      <w:proofErr w:type="spellStart"/>
      <w:r>
        <w:rPr>
          <w:sz w:val="26"/>
          <w:szCs w:val="26"/>
        </w:rPr>
        <w:t>bjelog</w:t>
      </w:r>
      <w:proofErr w:type="spellEnd"/>
      <w:r>
        <w:rPr>
          <w:sz w:val="26"/>
          <w:szCs w:val="26"/>
        </w:rPr>
        <w:t xml:space="preserve"> graba,</w:t>
      </w:r>
      <w:r w:rsidRPr="00E26C4D">
        <w:rPr>
          <w:i/>
          <w:sz w:val="26"/>
          <w:szCs w:val="26"/>
        </w:rPr>
        <w:t xml:space="preserve"> </w:t>
      </w:r>
      <w:proofErr w:type="spellStart"/>
      <w:r w:rsidRPr="006B798A">
        <w:rPr>
          <w:i/>
          <w:sz w:val="26"/>
          <w:szCs w:val="26"/>
        </w:rPr>
        <w:t>Carpinetum</w:t>
      </w:r>
      <w:proofErr w:type="spellEnd"/>
      <w:r w:rsidRPr="006B798A">
        <w:rPr>
          <w:i/>
          <w:sz w:val="26"/>
          <w:szCs w:val="26"/>
        </w:rPr>
        <w:t xml:space="preserve"> </w:t>
      </w:r>
      <w:proofErr w:type="spellStart"/>
      <w:r w:rsidRPr="006B798A">
        <w:rPr>
          <w:i/>
          <w:sz w:val="26"/>
          <w:szCs w:val="26"/>
        </w:rPr>
        <w:t>orientalis</w:t>
      </w:r>
      <w:proofErr w:type="spellEnd"/>
      <w:r w:rsidRPr="006B798A">
        <w:rPr>
          <w:i/>
          <w:sz w:val="26"/>
          <w:szCs w:val="26"/>
        </w:rPr>
        <w:t xml:space="preserve"> </w:t>
      </w:r>
      <w:proofErr w:type="spellStart"/>
      <w:r w:rsidRPr="006B798A">
        <w:rPr>
          <w:i/>
          <w:sz w:val="26"/>
          <w:szCs w:val="26"/>
        </w:rPr>
        <w:t>croaticum</w:t>
      </w:r>
      <w:proofErr w:type="spellEnd"/>
      <w:r>
        <w:rPr>
          <w:sz w:val="26"/>
          <w:szCs w:val="26"/>
        </w:rPr>
        <w:t xml:space="preserve">. U okviru te prirodne geografske </w:t>
      </w:r>
      <w:proofErr w:type="spellStart"/>
      <w:r>
        <w:rPr>
          <w:sz w:val="26"/>
          <w:szCs w:val="26"/>
        </w:rPr>
        <w:t>klimatogene</w:t>
      </w:r>
      <w:proofErr w:type="spellEnd"/>
      <w:r>
        <w:rPr>
          <w:sz w:val="26"/>
          <w:szCs w:val="26"/>
        </w:rPr>
        <w:t xml:space="preserve"> zone postoje  </w:t>
      </w:r>
      <w:r>
        <w:rPr>
          <w:sz w:val="26"/>
          <w:szCs w:val="26"/>
        </w:rPr>
        <w:lastRenderedPageBreak/>
        <w:t xml:space="preserve">stanovite lokalne varijacije. One su određene pogodnijim mikroklimatskim staništima priobalnog pojasa (gdje se javljaju </w:t>
      </w:r>
      <w:proofErr w:type="spellStart"/>
      <w:r>
        <w:rPr>
          <w:sz w:val="26"/>
          <w:szCs w:val="26"/>
        </w:rPr>
        <w:t>eumediteranski</w:t>
      </w:r>
      <w:proofErr w:type="spellEnd"/>
      <w:r>
        <w:rPr>
          <w:sz w:val="26"/>
          <w:szCs w:val="26"/>
        </w:rPr>
        <w:t xml:space="preserve"> elementi) ili pak kiselijim zemljištima </w:t>
      </w:r>
      <w:proofErr w:type="spellStart"/>
      <w:r>
        <w:rPr>
          <w:sz w:val="26"/>
          <w:szCs w:val="26"/>
        </w:rPr>
        <w:t>rendzina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flišne</w:t>
      </w:r>
      <w:proofErr w:type="spellEnd"/>
      <w:r>
        <w:rPr>
          <w:sz w:val="26"/>
          <w:szCs w:val="26"/>
        </w:rPr>
        <w:t xml:space="preserve"> zone (bogat razvoj travne livadne vegetacije na napuštenim oranicama). Razvijenih šumskih zajednica bijelog graba u pravilu ima vrlo malo, jer umjesto njih prevladavaju njihove degradirane forme niskih šikara i osobito kamenjara tipa </w:t>
      </w:r>
      <w:proofErr w:type="spellStart"/>
      <w:r w:rsidRPr="004E233D">
        <w:rPr>
          <w:i/>
          <w:sz w:val="26"/>
          <w:szCs w:val="26"/>
        </w:rPr>
        <w:t>Stipo</w:t>
      </w:r>
      <w:proofErr w:type="spellEnd"/>
      <w:r>
        <w:rPr>
          <w:i/>
          <w:sz w:val="26"/>
          <w:szCs w:val="26"/>
        </w:rPr>
        <w:t xml:space="preserve"> </w:t>
      </w:r>
      <w:r w:rsidRPr="004E233D">
        <w:rPr>
          <w:i/>
          <w:sz w:val="26"/>
          <w:szCs w:val="26"/>
        </w:rPr>
        <w:t xml:space="preserve">- </w:t>
      </w:r>
      <w:proofErr w:type="spellStart"/>
      <w:r w:rsidRPr="004E233D">
        <w:rPr>
          <w:i/>
          <w:sz w:val="26"/>
          <w:szCs w:val="26"/>
        </w:rPr>
        <w:t>Salvietum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Riđanović</w:t>
      </w:r>
      <w:proofErr w:type="spellEnd"/>
      <w:r>
        <w:rPr>
          <w:sz w:val="26"/>
          <w:szCs w:val="26"/>
        </w:rPr>
        <w:t xml:space="preserve"> i sur. 1975.). </w:t>
      </w:r>
    </w:p>
    <w:p w:rsidR="00846B10" w:rsidRDefault="00846B10" w:rsidP="00846B10">
      <w:pPr>
        <w:spacing w:line="360" w:lineRule="auto"/>
        <w:ind w:firstLine="708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Neposedno</w:t>
      </w:r>
      <w:proofErr w:type="spellEnd"/>
      <w:r>
        <w:rPr>
          <w:sz w:val="26"/>
          <w:szCs w:val="26"/>
        </w:rPr>
        <w:t xml:space="preserve"> od obale mora, često nadovezujući se na vazdazeleno područje, šume hrastova sa </w:t>
      </w:r>
      <w:proofErr w:type="spellStart"/>
      <w:r>
        <w:rPr>
          <w:sz w:val="26"/>
          <w:szCs w:val="26"/>
        </w:rPr>
        <w:t>bjelograbom</w:t>
      </w:r>
      <w:proofErr w:type="spellEnd"/>
      <w:r>
        <w:rPr>
          <w:sz w:val="26"/>
          <w:szCs w:val="26"/>
        </w:rPr>
        <w:t xml:space="preserve"> daju obilježje cijelom nižem dijelu listopadnog primorskog pojasa na potezu od Boke Kotorske, uz podnožje Dinare, Velebita i gorske </w:t>
      </w:r>
      <w:proofErr w:type="spellStart"/>
      <w:r>
        <w:rPr>
          <w:sz w:val="26"/>
          <w:szCs w:val="26"/>
        </w:rPr>
        <w:t>pristranke</w:t>
      </w:r>
      <w:proofErr w:type="spellEnd"/>
      <w:r>
        <w:rPr>
          <w:sz w:val="26"/>
          <w:szCs w:val="26"/>
        </w:rPr>
        <w:t xml:space="preserve"> hrvatskog primorja uključivši Istru s nekim otoc</w:t>
      </w:r>
      <w:r w:rsidR="00250C9C">
        <w:rPr>
          <w:sz w:val="26"/>
          <w:szCs w:val="26"/>
        </w:rPr>
        <w:t>ima u sjevernom  Jadranu. Prava</w:t>
      </w:r>
      <w:r>
        <w:rPr>
          <w:sz w:val="26"/>
          <w:szCs w:val="26"/>
        </w:rPr>
        <w:t xml:space="preserve"> je rijetkost pronaći sačuvanu visoku šumu takve fitocenoze. Ona je danas zastupljena kod nas i u svom širem arealu ponajviše u različitim oblicima </w:t>
      </w:r>
      <w:proofErr w:type="spellStart"/>
      <w:r>
        <w:rPr>
          <w:sz w:val="26"/>
          <w:szCs w:val="26"/>
        </w:rPr>
        <w:t>panjača</w:t>
      </w:r>
      <w:proofErr w:type="spellEnd"/>
      <w:r>
        <w:rPr>
          <w:sz w:val="26"/>
          <w:szCs w:val="26"/>
        </w:rPr>
        <w:t xml:space="preserve"> i šikara. Osim hrasta medunca (</w:t>
      </w:r>
      <w:proofErr w:type="spellStart"/>
      <w:r w:rsidRPr="006B798A">
        <w:rPr>
          <w:i/>
          <w:sz w:val="26"/>
          <w:szCs w:val="26"/>
        </w:rPr>
        <w:t>Querces</w:t>
      </w:r>
      <w:proofErr w:type="spellEnd"/>
      <w:r w:rsidRPr="006B798A">
        <w:rPr>
          <w:i/>
          <w:sz w:val="26"/>
          <w:szCs w:val="26"/>
        </w:rPr>
        <w:t xml:space="preserve"> </w:t>
      </w:r>
      <w:proofErr w:type="spellStart"/>
      <w:r w:rsidRPr="006B798A">
        <w:rPr>
          <w:i/>
          <w:sz w:val="26"/>
          <w:szCs w:val="26"/>
        </w:rPr>
        <w:t>pubescens</w:t>
      </w:r>
      <w:proofErr w:type="spellEnd"/>
      <w:r>
        <w:rPr>
          <w:sz w:val="26"/>
          <w:szCs w:val="26"/>
        </w:rPr>
        <w:t xml:space="preserve">) i </w:t>
      </w:r>
      <w:proofErr w:type="spellStart"/>
      <w:r>
        <w:rPr>
          <w:sz w:val="26"/>
          <w:szCs w:val="26"/>
        </w:rPr>
        <w:t>bjelograba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i/>
          <w:sz w:val="26"/>
          <w:szCs w:val="26"/>
        </w:rPr>
        <w:t>C</w:t>
      </w:r>
      <w:r w:rsidRPr="006B798A">
        <w:rPr>
          <w:i/>
          <w:sz w:val="26"/>
          <w:szCs w:val="26"/>
        </w:rPr>
        <w:t>arpinus</w:t>
      </w:r>
      <w:proofErr w:type="spellEnd"/>
      <w:r w:rsidRPr="006B798A">
        <w:rPr>
          <w:i/>
          <w:sz w:val="26"/>
          <w:szCs w:val="26"/>
        </w:rPr>
        <w:t xml:space="preserve"> </w:t>
      </w:r>
      <w:proofErr w:type="spellStart"/>
      <w:r w:rsidRPr="006B798A">
        <w:rPr>
          <w:i/>
          <w:sz w:val="26"/>
          <w:szCs w:val="26"/>
        </w:rPr>
        <w:t>orientalis</w:t>
      </w:r>
      <w:proofErr w:type="spellEnd"/>
      <w:r>
        <w:rPr>
          <w:sz w:val="26"/>
          <w:szCs w:val="26"/>
        </w:rPr>
        <w:t xml:space="preserve">), koji daju osnovno obilježje i izgled sastojinama, tu je ponajviše rašireno  listopadno drveće i grmlje, primjerice: </w:t>
      </w:r>
      <w:proofErr w:type="spellStart"/>
      <w:r w:rsidRPr="006B798A">
        <w:rPr>
          <w:i/>
          <w:sz w:val="26"/>
          <w:szCs w:val="26"/>
        </w:rPr>
        <w:t>Acer</w:t>
      </w:r>
      <w:proofErr w:type="spellEnd"/>
      <w:r w:rsidRPr="006B798A">
        <w:rPr>
          <w:i/>
          <w:sz w:val="26"/>
          <w:szCs w:val="26"/>
        </w:rPr>
        <w:t xml:space="preserve"> </w:t>
      </w:r>
      <w:proofErr w:type="spellStart"/>
      <w:r w:rsidRPr="006B798A">
        <w:rPr>
          <w:i/>
          <w:sz w:val="26"/>
          <w:szCs w:val="26"/>
        </w:rPr>
        <w:t>monpessulanum</w:t>
      </w:r>
      <w:proofErr w:type="spellEnd"/>
      <w:r>
        <w:rPr>
          <w:sz w:val="26"/>
          <w:szCs w:val="26"/>
        </w:rPr>
        <w:t xml:space="preserve">, </w:t>
      </w:r>
      <w:proofErr w:type="spellStart"/>
      <w:r w:rsidRPr="006B798A">
        <w:rPr>
          <w:i/>
          <w:sz w:val="26"/>
          <w:szCs w:val="26"/>
        </w:rPr>
        <w:t>Fraxins</w:t>
      </w:r>
      <w:proofErr w:type="spellEnd"/>
      <w:r w:rsidRPr="006B798A">
        <w:rPr>
          <w:i/>
          <w:sz w:val="26"/>
          <w:szCs w:val="26"/>
        </w:rPr>
        <w:t xml:space="preserve"> </w:t>
      </w:r>
      <w:proofErr w:type="spellStart"/>
      <w:r w:rsidRPr="006B798A">
        <w:rPr>
          <w:i/>
          <w:sz w:val="26"/>
          <w:szCs w:val="26"/>
        </w:rPr>
        <w:t>ornus</w:t>
      </w:r>
      <w:proofErr w:type="spellEnd"/>
      <w:r>
        <w:rPr>
          <w:sz w:val="26"/>
          <w:szCs w:val="26"/>
        </w:rPr>
        <w:t xml:space="preserve">, </w:t>
      </w:r>
      <w:r w:rsidRPr="006B798A">
        <w:rPr>
          <w:i/>
          <w:sz w:val="26"/>
          <w:szCs w:val="26"/>
        </w:rPr>
        <w:t xml:space="preserve">Pistacia </w:t>
      </w:r>
      <w:proofErr w:type="spellStart"/>
      <w:r w:rsidRPr="006B798A">
        <w:rPr>
          <w:i/>
          <w:sz w:val="26"/>
          <w:szCs w:val="26"/>
        </w:rPr>
        <w:t>terebinthus</w:t>
      </w:r>
      <w:proofErr w:type="spellEnd"/>
      <w:r>
        <w:rPr>
          <w:sz w:val="26"/>
          <w:szCs w:val="26"/>
        </w:rPr>
        <w:t xml:space="preserve">, </w:t>
      </w:r>
      <w:proofErr w:type="spellStart"/>
      <w:r w:rsidRPr="006B798A">
        <w:rPr>
          <w:i/>
          <w:sz w:val="26"/>
          <w:szCs w:val="26"/>
        </w:rPr>
        <w:t>Colutea</w:t>
      </w:r>
      <w:proofErr w:type="spellEnd"/>
      <w:r w:rsidRPr="006B798A">
        <w:rPr>
          <w:i/>
          <w:sz w:val="26"/>
          <w:szCs w:val="26"/>
        </w:rPr>
        <w:t xml:space="preserve"> </w:t>
      </w:r>
      <w:proofErr w:type="spellStart"/>
      <w:r w:rsidRPr="006B798A">
        <w:rPr>
          <w:i/>
          <w:sz w:val="26"/>
          <w:szCs w:val="26"/>
        </w:rPr>
        <w:t>arborescens</w:t>
      </w:r>
      <w:proofErr w:type="spellEnd"/>
      <w:r>
        <w:rPr>
          <w:sz w:val="26"/>
          <w:szCs w:val="26"/>
        </w:rPr>
        <w:t xml:space="preserve">, </w:t>
      </w:r>
      <w:proofErr w:type="spellStart"/>
      <w:r w:rsidRPr="006B798A">
        <w:rPr>
          <w:i/>
          <w:sz w:val="26"/>
          <w:szCs w:val="26"/>
        </w:rPr>
        <w:t>Coronilla</w:t>
      </w:r>
      <w:proofErr w:type="spellEnd"/>
      <w:r w:rsidRPr="006B798A">
        <w:rPr>
          <w:i/>
          <w:sz w:val="26"/>
          <w:szCs w:val="26"/>
        </w:rPr>
        <w:t xml:space="preserve"> </w:t>
      </w:r>
      <w:proofErr w:type="spellStart"/>
      <w:r w:rsidRPr="006B798A">
        <w:rPr>
          <w:i/>
          <w:sz w:val="26"/>
          <w:szCs w:val="26"/>
        </w:rPr>
        <w:t>emeroides</w:t>
      </w:r>
      <w:proofErr w:type="spellEnd"/>
      <w:r>
        <w:rPr>
          <w:sz w:val="26"/>
          <w:szCs w:val="26"/>
        </w:rPr>
        <w:t xml:space="preserve">, </w:t>
      </w:r>
      <w:proofErr w:type="spellStart"/>
      <w:r w:rsidRPr="006B798A">
        <w:rPr>
          <w:i/>
          <w:sz w:val="26"/>
          <w:szCs w:val="26"/>
        </w:rPr>
        <w:t>Prunus</w:t>
      </w:r>
      <w:proofErr w:type="spellEnd"/>
      <w:r w:rsidRPr="006B798A">
        <w:rPr>
          <w:i/>
          <w:sz w:val="26"/>
          <w:szCs w:val="26"/>
        </w:rPr>
        <w:t xml:space="preserve"> </w:t>
      </w:r>
      <w:proofErr w:type="spellStart"/>
      <w:r w:rsidRPr="006B798A">
        <w:rPr>
          <w:i/>
          <w:sz w:val="26"/>
          <w:szCs w:val="26"/>
        </w:rPr>
        <w:t>mahaleb</w:t>
      </w:r>
      <w:proofErr w:type="spellEnd"/>
      <w:r>
        <w:rPr>
          <w:sz w:val="26"/>
          <w:szCs w:val="26"/>
        </w:rPr>
        <w:t xml:space="preserve">, </w:t>
      </w:r>
      <w:proofErr w:type="spellStart"/>
      <w:r w:rsidRPr="006B798A">
        <w:rPr>
          <w:i/>
          <w:sz w:val="26"/>
          <w:szCs w:val="26"/>
        </w:rPr>
        <w:t>Cotinus</w:t>
      </w:r>
      <w:proofErr w:type="spellEnd"/>
      <w:r w:rsidRPr="006B798A">
        <w:rPr>
          <w:i/>
          <w:sz w:val="26"/>
          <w:szCs w:val="26"/>
        </w:rPr>
        <w:t xml:space="preserve"> </w:t>
      </w:r>
      <w:proofErr w:type="spellStart"/>
      <w:r w:rsidRPr="006B798A">
        <w:rPr>
          <w:i/>
          <w:sz w:val="26"/>
          <w:szCs w:val="26"/>
        </w:rPr>
        <w:t>coggygria</w:t>
      </w:r>
      <w:proofErr w:type="spellEnd"/>
      <w:r>
        <w:rPr>
          <w:sz w:val="26"/>
          <w:szCs w:val="26"/>
        </w:rPr>
        <w:t xml:space="preserve">, </w:t>
      </w:r>
      <w:proofErr w:type="spellStart"/>
      <w:r w:rsidRPr="006B798A">
        <w:rPr>
          <w:i/>
          <w:sz w:val="26"/>
          <w:szCs w:val="26"/>
        </w:rPr>
        <w:t>Juniperus</w:t>
      </w:r>
      <w:proofErr w:type="spellEnd"/>
      <w:r w:rsidRPr="006B798A">
        <w:rPr>
          <w:i/>
          <w:sz w:val="26"/>
          <w:szCs w:val="26"/>
        </w:rPr>
        <w:t xml:space="preserve"> </w:t>
      </w:r>
      <w:proofErr w:type="spellStart"/>
      <w:r w:rsidRPr="006B798A">
        <w:rPr>
          <w:i/>
          <w:sz w:val="26"/>
          <w:szCs w:val="26"/>
        </w:rPr>
        <w:t>oxycedrus</w:t>
      </w:r>
      <w:proofErr w:type="spellEnd"/>
      <w:r>
        <w:rPr>
          <w:sz w:val="26"/>
          <w:szCs w:val="26"/>
        </w:rPr>
        <w:t xml:space="preserve">. U prizemnom sloju pridolaze </w:t>
      </w:r>
      <w:proofErr w:type="spellStart"/>
      <w:r w:rsidRPr="006B798A">
        <w:rPr>
          <w:i/>
          <w:sz w:val="26"/>
          <w:szCs w:val="26"/>
        </w:rPr>
        <w:t>Ruscus</w:t>
      </w:r>
      <w:proofErr w:type="spellEnd"/>
      <w:r w:rsidRPr="006B798A">
        <w:rPr>
          <w:i/>
          <w:sz w:val="26"/>
          <w:szCs w:val="26"/>
        </w:rPr>
        <w:t xml:space="preserve"> </w:t>
      </w:r>
      <w:proofErr w:type="spellStart"/>
      <w:r w:rsidRPr="006B798A">
        <w:rPr>
          <w:i/>
          <w:sz w:val="26"/>
          <w:szCs w:val="26"/>
        </w:rPr>
        <w:t>aculeatus</w:t>
      </w:r>
      <w:proofErr w:type="spellEnd"/>
      <w:r>
        <w:rPr>
          <w:sz w:val="26"/>
          <w:szCs w:val="26"/>
        </w:rPr>
        <w:t xml:space="preserve">, </w:t>
      </w:r>
      <w:proofErr w:type="spellStart"/>
      <w:r w:rsidRPr="006B798A">
        <w:rPr>
          <w:i/>
          <w:sz w:val="26"/>
          <w:szCs w:val="26"/>
        </w:rPr>
        <w:t>Asparagus</w:t>
      </w:r>
      <w:proofErr w:type="spellEnd"/>
      <w:r w:rsidRPr="006B798A">
        <w:rPr>
          <w:i/>
          <w:sz w:val="26"/>
          <w:szCs w:val="26"/>
        </w:rPr>
        <w:t xml:space="preserve"> </w:t>
      </w:r>
      <w:proofErr w:type="spellStart"/>
      <w:r w:rsidRPr="006B798A">
        <w:rPr>
          <w:i/>
          <w:sz w:val="26"/>
          <w:szCs w:val="26"/>
        </w:rPr>
        <w:t>acutifolius</w:t>
      </w:r>
      <w:proofErr w:type="spellEnd"/>
      <w:r>
        <w:rPr>
          <w:sz w:val="26"/>
          <w:szCs w:val="26"/>
        </w:rPr>
        <w:t xml:space="preserve"> i velik broj vrsta </w:t>
      </w:r>
      <w:proofErr w:type="spellStart"/>
      <w:r>
        <w:rPr>
          <w:sz w:val="26"/>
          <w:szCs w:val="26"/>
        </w:rPr>
        <w:t>značvjnih</w:t>
      </w:r>
      <w:proofErr w:type="spellEnd"/>
      <w:r>
        <w:rPr>
          <w:sz w:val="26"/>
          <w:szCs w:val="26"/>
        </w:rPr>
        <w:t xml:space="preserve"> za </w:t>
      </w:r>
      <w:proofErr w:type="spellStart"/>
      <w:r>
        <w:rPr>
          <w:sz w:val="26"/>
          <w:szCs w:val="26"/>
        </w:rPr>
        <w:t>kserotermofilne</w:t>
      </w:r>
      <w:proofErr w:type="spellEnd"/>
      <w:r>
        <w:rPr>
          <w:sz w:val="26"/>
          <w:szCs w:val="26"/>
        </w:rPr>
        <w:t xml:space="preserve"> šume</w:t>
      </w:r>
      <w:r w:rsidRPr="00C31DEA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proofErr w:type="spellStart"/>
      <w:r>
        <w:rPr>
          <w:sz w:val="26"/>
          <w:szCs w:val="26"/>
        </w:rPr>
        <w:t>Bertović</w:t>
      </w:r>
      <w:proofErr w:type="spellEnd"/>
      <w:r>
        <w:rPr>
          <w:sz w:val="26"/>
          <w:szCs w:val="26"/>
        </w:rPr>
        <w:t>, 1975)..</w:t>
      </w:r>
    </w:p>
    <w:p w:rsidR="00846B10" w:rsidRDefault="00250C9C" w:rsidP="00846B10">
      <w:pPr>
        <w:spacing w:line="360" w:lineRule="auto"/>
        <w:ind w:firstLine="708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986155</wp:posOffset>
            </wp:positionH>
            <wp:positionV relativeFrom="paragraph">
              <wp:posOffset>23495</wp:posOffset>
            </wp:positionV>
            <wp:extent cx="3420110" cy="3019425"/>
            <wp:effectExtent l="19050" t="0" r="8890" b="0"/>
            <wp:wrapNone/>
            <wp:docPr id="41" name="Picture 41" descr="veget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vegetacij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B10" w:rsidRDefault="00846B10" w:rsidP="00846B10">
      <w:pPr>
        <w:spacing w:line="360" w:lineRule="auto"/>
        <w:ind w:firstLine="708"/>
        <w:rPr>
          <w:sz w:val="26"/>
          <w:szCs w:val="26"/>
        </w:rPr>
      </w:pPr>
    </w:p>
    <w:p w:rsidR="00846B10" w:rsidRDefault="00846B10" w:rsidP="00846B10">
      <w:pPr>
        <w:spacing w:line="360" w:lineRule="auto"/>
        <w:rPr>
          <w:sz w:val="32"/>
          <w:szCs w:val="32"/>
        </w:rPr>
      </w:pPr>
    </w:p>
    <w:p w:rsidR="00846B10" w:rsidRDefault="00846B10" w:rsidP="00846B10">
      <w:pPr>
        <w:spacing w:line="360" w:lineRule="auto"/>
        <w:jc w:val="center"/>
        <w:rPr>
          <w:sz w:val="22"/>
          <w:szCs w:val="22"/>
        </w:rPr>
      </w:pPr>
    </w:p>
    <w:p w:rsidR="00846B10" w:rsidRDefault="00846B10" w:rsidP="00846B10">
      <w:pPr>
        <w:spacing w:line="360" w:lineRule="auto"/>
        <w:jc w:val="center"/>
        <w:rPr>
          <w:sz w:val="22"/>
          <w:szCs w:val="22"/>
        </w:rPr>
      </w:pPr>
    </w:p>
    <w:p w:rsidR="00250C9C" w:rsidRDefault="00250C9C" w:rsidP="00846B10">
      <w:pPr>
        <w:spacing w:line="360" w:lineRule="auto"/>
        <w:jc w:val="center"/>
        <w:rPr>
          <w:sz w:val="22"/>
          <w:szCs w:val="22"/>
        </w:rPr>
      </w:pPr>
    </w:p>
    <w:p w:rsidR="00250C9C" w:rsidRDefault="00250C9C" w:rsidP="00846B10">
      <w:pPr>
        <w:spacing w:line="360" w:lineRule="auto"/>
        <w:jc w:val="center"/>
        <w:rPr>
          <w:sz w:val="22"/>
          <w:szCs w:val="22"/>
        </w:rPr>
      </w:pPr>
    </w:p>
    <w:p w:rsidR="00250C9C" w:rsidRDefault="00250C9C" w:rsidP="00846B10">
      <w:pPr>
        <w:spacing w:line="360" w:lineRule="auto"/>
        <w:jc w:val="center"/>
        <w:rPr>
          <w:sz w:val="22"/>
          <w:szCs w:val="22"/>
        </w:rPr>
      </w:pPr>
    </w:p>
    <w:p w:rsidR="00250C9C" w:rsidRDefault="00250C9C" w:rsidP="00846B10">
      <w:pPr>
        <w:spacing w:line="360" w:lineRule="auto"/>
        <w:jc w:val="center"/>
        <w:rPr>
          <w:sz w:val="22"/>
          <w:szCs w:val="22"/>
        </w:rPr>
      </w:pPr>
    </w:p>
    <w:p w:rsidR="00250C9C" w:rsidRDefault="00250C9C" w:rsidP="00846B10">
      <w:pPr>
        <w:spacing w:line="360" w:lineRule="auto"/>
        <w:jc w:val="center"/>
        <w:rPr>
          <w:sz w:val="22"/>
          <w:szCs w:val="22"/>
        </w:rPr>
      </w:pPr>
    </w:p>
    <w:p w:rsidR="00250C9C" w:rsidRDefault="00250C9C" w:rsidP="00846B10">
      <w:pPr>
        <w:spacing w:line="360" w:lineRule="auto"/>
        <w:jc w:val="center"/>
        <w:rPr>
          <w:sz w:val="22"/>
          <w:szCs w:val="22"/>
        </w:rPr>
      </w:pPr>
    </w:p>
    <w:p w:rsidR="00846B10" w:rsidRDefault="00846B10" w:rsidP="00846B10">
      <w:pPr>
        <w:spacing w:line="360" w:lineRule="auto"/>
        <w:jc w:val="center"/>
        <w:rPr>
          <w:sz w:val="22"/>
          <w:szCs w:val="22"/>
        </w:rPr>
      </w:pPr>
    </w:p>
    <w:p w:rsidR="00846B10" w:rsidRDefault="00846B10" w:rsidP="00846B10">
      <w:pPr>
        <w:spacing w:line="360" w:lineRule="auto"/>
        <w:jc w:val="center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Slika </w:t>
      </w:r>
      <w:r w:rsidR="00250C9C">
        <w:rPr>
          <w:sz w:val="22"/>
          <w:szCs w:val="22"/>
        </w:rPr>
        <w:t>2</w:t>
      </w:r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Klimatogena</w:t>
      </w:r>
      <w:proofErr w:type="spellEnd"/>
      <w:r>
        <w:rPr>
          <w:sz w:val="22"/>
          <w:szCs w:val="22"/>
        </w:rPr>
        <w:t xml:space="preserve"> vegetacijska područja Hrvatske (</w:t>
      </w:r>
      <w:proofErr w:type="spellStart"/>
      <w:r>
        <w:rPr>
          <w:sz w:val="22"/>
          <w:szCs w:val="22"/>
        </w:rPr>
        <w:t>Bertović</w:t>
      </w:r>
      <w:proofErr w:type="spellEnd"/>
      <w:r>
        <w:rPr>
          <w:sz w:val="22"/>
          <w:szCs w:val="22"/>
        </w:rPr>
        <w:t>, 1975.)</w:t>
      </w:r>
    </w:p>
    <w:p w:rsidR="00846B10" w:rsidRDefault="00846B10" w:rsidP="00846B10">
      <w:pPr>
        <w:spacing w:line="360" w:lineRule="auto"/>
        <w:jc w:val="center"/>
        <w:rPr>
          <w:sz w:val="22"/>
          <w:szCs w:val="22"/>
        </w:rPr>
      </w:pPr>
    </w:p>
    <w:p w:rsidR="00846B10" w:rsidRDefault="00846B10" w:rsidP="00846B10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3602736" cy="4998720"/>
            <wp:effectExtent l="19050" t="0" r="0" b="0"/>
            <wp:docPr id="37" name="Picture 36" descr="KARTA M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 MU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736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846B10" w:rsidRDefault="00846B10" w:rsidP="00846B10">
      <w:pPr>
        <w:spacing w:line="360" w:lineRule="auto"/>
        <w:jc w:val="center"/>
        <w:outlineLvl w:val="0"/>
        <w:rPr>
          <w:sz w:val="22"/>
          <w:szCs w:val="22"/>
        </w:rPr>
      </w:pPr>
      <w:r w:rsidRPr="00AD440C">
        <w:rPr>
          <w:sz w:val="22"/>
          <w:szCs w:val="22"/>
        </w:rPr>
        <w:t>Slika</w:t>
      </w:r>
      <w:r>
        <w:rPr>
          <w:sz w:val="22"/>
          <w:szCs w:val="22"/>
        </w:rPr>
        <w:t xml:space="preserve"> </w:t>
      </w:r>
      <w:r w:rsidR="00250C9C">
        <w:rPr>
          <w:sz w:val="22"/>
          <w:szCs w:val="22"/>
        </w:rPr>
        <w:t>3</w:t>
      </w:r>
      <w:r>
        <w:rPr>
          <w:sz w:val="22"/>
          <w:szCs w:val="22"/>
        </w:rPr>
        <w:t xml:space="preserve">. </w:t>
      </w:r>
      <w:r w:rsidRPr="00AD440C">
        <w:rPr>
          <w:sz w:val="22"/>
          <w:szCs w:val="22"/>
        </w:rPr>
        <w:t xml:space="preserve"> Vegetacijska područja zapadnih d</w:t>
      </w:r>
      <w:r>
        <w:rPr>
          <w:sz w:val="22"/>
          <w:szCs w:val="22"/>
        </w:rPr>
        <w:t>i</w:t>
      </w:r>
      <w:r w:rsidRPr="00AD440C">
        <w:rPr>
          <w:sz w:val="22"/>
          <w:szCs w:val="22"/>
        </w:rPr>
        <w:t>jelova Hrvatske (Horvat</w:t>
      </w:r>
      <w:r>
        <w:rPr>
          <w:sz w:val="22"/>
          <w:szCs w:val="22"/>
        </w:rPr>
        <w:t>,</w:t>
      </w:r>
      <w:r w:rsidRPr="00AD440C">
        <w:rPr>
          <w:sz w:val="22"/>
          <w:szCs w:val="22"/>
        </w:rPr>
        <w:t xml:space="preserve"> 1949)</w:t>
      </w:r>
    </w:p>
    <w:p w:rsidR="00250C9C" w:rsidRDefault="00250C9C" w:rsidP="00846B10">
      <w:pPr>
        <w:spacing w:line="360" w:lineRule="auto"/>
        <w:jc w:val="center"/>
        <w:outlineLvl w:val="0"/>
        <w:rPr>
          <w:sz w:val="22"/>
          <w:szCs w:val="22"/>
        </w:rPr>
      </w:pPr>
    </w:p>
    <w:p w:rsidR="00250C9C" w:rsidRDefault="00250C9C" w:rsidP="00846B10">
      <w:pPr>
        <w:spacing w:line="360" w:lineRule="auto"/>
        <w:jc w:val="center"/>
        <w:outlineLvl w:val="0"/>
        <w:rPr>
          <w:sz w:val="22"/>
          <w:szCs w:val="22"/>
        </w:rPr>
      </w:pPr>
    </w:p>
    <w:p w:rsidR="001007CA" w:rsidRDefault="001007CA" w:rsidP="00AB5375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>2</w:t>
      </w:r>
      <w:r w:rsidRPr="00E6367D">
        <w:rPr>
          <w:b/>
          <w:sz w:val="36"/>
          <w:szCs w:val="36"/>
        </w:rPr>
        <w:t xml:space="preserve">. </w:t>
      </w:r>
      <w:r>
        <w:rPr>
          <w:b/>
          <w:sz w:val="36"/>
          <w:szCs w:val="36"/>
        </w:rPr>
        <w:t>Trenutno stanje</w:t>
      </w:r>
    </w:p>
    <w:p w:rsidR="003A4779" w:rsidRDefault="003A4779" w:rsidP="001007CA">
      <w:pPr>
        <w:rPr>
          <w:b/>
          <w:sz w:val="36"/>
          <w:szCs w:val="36"/>
        </w:rPr>
      </w:pPr>
    </w:p>
    <w:p w:rsidR="001007CA" w:rsidRDefault="001007CA" w:rsidP="0014560C">
      <w:pPr>
        <w:spacing w:line="360" w:lineRule="auto"/>
        <w:ind w:firstLine="709"/>
        <w:jc w:val="both"/>
        <w:rPr>
          <w:sz w:val="26"/>
          <w:szCs w:val="26"/>
        </w:rPr>
      </w:pPr>
      <w:r w:rsidRPr="001007CA">
        <w:rPr>
          <w:sz w:val="26"/>
          <w:szCs w:val="26"/>
        </w:rPr>
        <w:t>Vrt Obrtničke škole je redovno održavan, te se u njemu nalazi čitav niz biljaka karakterističnih za područje. No, već dugo vremena nije bio oplemenjivan novim vrstama.</w:t>
      </w:r>
      <w:r>
        <w:rPr>
          <w:sz w:val="26"/>
          <w:szCs w:val="26"/>
        </w:rPr>
        <w:t xml:space="preserve"> Zbog toga je zamišljena radionica, koja se održavala povodom obilježavanja Dan škole, u kojoj će učenice zasaditi n</w:t>
      </w:r>
      <w:r w:rsidR="00595F3B">
        <w:rPr>
          <w:sz w:val="26"/>
          <w:szCs w:val="26"/>
        </w:rPr>
        <w:t xml:space="preserve">ovi biljni materijal </w:t>
      </w:r>
      <w:r>
        <w:rPr>
          <w:sz w:val="26"/>
          <w:szCs w:val="26"/>
        </w:rPr>
        <w:t>u vrt, iz kojeg će kasnije moći učiti prepoznavati korisne i ljekovite biljke našeg kraja, te na koncu i njihovu primjenu u svojoj struci.</w:t>
      </w:r>
    </w:p>
    <w:p w:rsidR="001007CA" w:rsidRDefault="001007CA" w:rsidP="0014560C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U vrtu su zatečene</w:t>
      </w:r>
      <w:r w:rsidR="0097182B">
        <w:rPr>
          <w:sz w:val="26"/>
          <w:szCs w:val="26"/>
        </w:rPr>
        <w:t xml:space="preserve"> slijedeće biljne vrste</w:t>
      </w:r>
      <w:r>
        <w:rPr>
          <w:sz w:val="26"/>
          <w:szCs w:val="26"/>
        </w:rPr>
        <w:t>: smokva (</w:t>
      </w:r>
      <w:proofErr w:type="spellStart"/>
      <w:r w:rsidRPr="0097182B">
        <w:rPr>
          <w:i/>
          <w:sz w:val="26"/>
          <w:szCs w:val="26"/>
        </w:rPr>
        <w:t>Ficus</w:t>
      </w:r>
      <w:proofErr w:type="spellEnd"/>
      <w:r w:rsidRPr="0097182B">
        <w:rPr>
          <w:i/>
          <w:sz w:val="26"/>
          <w:szCs w:val="26"/>
        </w:rPr>
        <w:t xml:space="preserve"> carica</w:t>
      </w:r>
      <w:r>
        <w:rPr>
          <w:sz w:val="26"/>
          <w:szCs w:val="26"/>
        </w:rPr>
        <w:t xml:space="preserve">), alepski bor </w:t>
      </w:r>
      <w:r w:rsidR="0097182B">
        <w:rPr>
          <w:sz w:val="26"/>
          <w:szCs w:val="26"/>
        </w:rPr>
        <w:t>(</w:t>
      </w:r>
      <w:proofErr w:type="spellStart"/>
      <w:r w:rsidR="0097182B" w:rsidRPr="0097182B">
        <w:rPr>
          <w:i/>
          <w:sz w:val="26"/>
          <w:szCs w:val="26"/>
        </w:rPr>
        <w:t>Pinus</w:t>
      </w:r>
      <w:proofErr w:type="spellEnd"/>
      <w:r w:rsidR="0097182B" w:rsidRPr="0097182B">
        <w:rPr>
          <w:i/>
          <w:sz w:val="26"/>
          <w:szCs w:val="26"/>
        </w:rPr>
        <w:t xml:space="preserve"> </w:t>
      </w:r>
      <w:proofErr w:type="spellStart"/>
      <w:r w:rsidR="0097182B" w:rsidRPr="0097182B">
        <w:rPr>
          <w:i/>
          <w:sz w:val="26"/>
          <w:szCs w:val="26"/>
        </w:rPr>
        <w:t>halepensis</w:t>
      </w:r>
      <w:proofErr w:type="spellEnd"/>
      <w:r w:rsidR="0097182B">
        <w:rPr>
          <w:sz w:val="26"/>
          <w:szCs w:val="26"/>
        </w:rPr>
        <w:t>), lovor (</w:t>
      </w:r>
      <w:proofErr w:type="spellStart"/>
      <w:r w:rsidR="0097182B">
        <w:rPr>
          <w:sz w:val="26"/>
          <w:szCs w:val="26"/>
        </w:rPr>
        <w:t>Laurus</w:t>
      </w:r>
      <w:proofErr w:type="spellEnd"/>
      <w:r w:rsidR="0097182B">
        <w:rPr>
          <w:sz w:val="26"/>
          <w:szCs w:val="26"/>
        </w:rPr>
        <w:t xml:space="preserve"> </w:t>
      </w:r>
      <w:proofErr w:type="spellStart"/>
      <w:r w:rsidR="0097182B">
        <w:rPr>
          <w:sz w:val="26"/>
          <w:szCs w:val="26"/>
        </w:rPr>
        <w:t>nobilis</w:t>
      </w:r>
      <w:proofErr w:type="spellEnd"/>
      <w:r w:rsidR="0097182B">
        <w:rPr>
          <w:sz w:val="26"/>
          <w:szCs w:val="26"/>
        </w:rPr>
        <w:t>), bazga (</w:t>
      </w:r>
      <w:proofErr w:type="spellStart"/>
      <w:r w:rsidR="0097182B">
        <w:rPr>
          <w:sz w:val="26"/>
          <w:szCs w:val="26"/>
        </w:rPr>
        <w:t>Sambucus</w:t>
      </w:r>
      <w:proofErr w:type="spellEnd"/>
      <w:r w:rsidR="0097182B">
        <w:rPr>
          <w:sz w:val="26"/>
          <w:szCs w:val="26"/>
        </w:rPr>
        <w:t xml:space="preserve"> </w:t>
      </w:r>
      <w:proofErr w:type="spellStart"/>
      <w:r w:rsidR="0097182B">
        <w:rPr>
          <w:sz w:val="26"/>
          <w:szCs w:val="26"/>
        </w:rPr>
        <w:t>nigra</w:t>
      </w:r>
      <w:proofErr w:type="spellEnd"/>
      <w:r w:rsidR="0097182B">
        <w:rPr>
          <w:sz w:val="26"/>
          <w:szCs w:val="26"/>
        </w:rPr>
        <w:t>), plama</w:t>
      </w:r>
      <w:r w:rsidR="00EC342F">
        <w:rPr>
          <w:sz w:val="26"/>
          <w:szCs w:val="26"/>
        </w:rPr>
        <w:t xml:space="preserve"> velika </w:t>
      </w:r>
      <w:proofErr w:type="spellStart"/>
      <w:r w:rsidR="00EC342F">
        <w:rPr>
          <w:sz w:val="26"/>
          <w:szCs w:val="26"/>
        </w:rPr>
        <w:t>žumara</w:t>
      </w:r>
      <w:proofErr w:type="spellEnd"/>
      <w:r w:rsidR="00EC342F">
        <w:rPr>
          <w:sz w:val="26"/>
          <w:szCs w:val="26"/>
        </w:rPr>
        <w:t xml:space="preserve"> (</w:t>
      </w:r>
      <w:proofErr w:type="spellStart"/>
      <w:r w:rsidR="00EC342F" w:rsidRPr="00EC342F">
        <w:rPr>
          <w:i/>
          <w:sz w:val="26"/>
          <w:szCs w:val="26"/>
        </w:rPr>
        <w:t>Chamaerops</w:t>
      </w:r>
      <w:proofErr w:type="spellEnd"/>
      <w:r w:rsidR="00EC342F" w:rsidRPr="00EC342F">
        <w:rPr>
          <w:i/>
          <w:sz w:val="26"/>
          <w:szCs w:val="26"/>
        </w:rPr>
        <w:t xml:space="preserve"> </w:t>
      </w:r>
      <w:proofErr w:type="spellStart"/>
      <w:r w:rsidR="00EC342F" w:rsidRPr="00EC342F">
        <w:rPr>
          <w:i/>
          <w:sz w:val="26"/>
          <w:szCs w:val="26"/>
        </w:rPr>
        <w:t>excelsas</w:t>
      </w:r>
      <w:proofErr w:type="spellEnd"/>
      <w:r w:rsidR="00EC342F">
        <w:rPr>
          <w:sz w:val="26"/>
          <w:szCs w:val="26"/>
        </w:rPr>
        <w:t>),</w:t>
      </w:r>
      <w:r w:rsidR="0097182B">
        <w:rPr>
          <w:sz w:val="26"/>
          <w:szCs w:val="26"/>
        </w:rPr>
        <w:t xml:space="preserve"> kopriva</w:t>
      </w:r>
      <w:r w:rsidR="00595F3B">
        <w:rPr>
          <w:sz w:val="26"/>
          <w:szCs w:val="26"/>
        </w:rPr>
        <w:t xml:space="preserve"> (</w:t>
      </w:r>
      <w:proofErr w:type="spellStart"/>
      <w:r w:rsidR="00595F3B" w:rsidRPr="00595F3B">
        <w:rPr>
          <w:i/>
          <w:sz w:val="26"/>
          <w:szCs w:val="26"/>
        </w:rPr>
        <w:t>Urtica</w:t>
      </w:r>
      <w:proofErr w:type="spellEnd"/>
      <w:r w:rsidR="00595F3B" w:rsidRPr="00595F3B">
        <w:rPr>
          <w:i/>
          <w:sz w:val="26"/>
          <w:szCs w:val="26"/>
        </w:rPr>
        <w:t xml:space="preserve"> </w:t>
      </w:r>
      <w:proofErr w:type="spellStart"/>
      <w:r w:rsidR="00595F3B" w:rsidRPr="00595F3B">
        <w:rPr>
          <w:i/>
          <w:sz w:val="26"/>
          <w:szCs w:val="26"/>
        </w:rPr>
        <w:t>dioica</w:t>
      </w:r>
      <w:proofErr w:type="spellEnd"/>
      <w:r w:rsidR="00595F3B">
        <w:rPr>
          <w:sz w:val="26"/>
          <w:szCs w:val="26"/>
        </w:rPr>
        <w:t>)</w:t>
      </w:r>
      <w:r w:rsidR="0097182B">
        <w:rPr>
          <w:sz w:val="26"/>
          <w:szCs w:val="26"/>
        </w:rPr>
        <w:t>, maslačak</w:t>
      </w:r>
      <w:r w:rsidR="00595F3B">
        <w:rPr>
          <w:sz w:val="26"/>
          <w:szCs w:val="26"/>
        </w:rPr>
        <w:t xml:space="preserve"> (</w:t>
      </w:r>
      <w:proofErr w:type="spellStart"/>
      <w:r w:rsidR="00595F3B" w:rsidRPr="00595F3B">
        <w:rPr>
          <w:i/>
          <w:sz w:val="26"/>
          <w:szCs w:val="26"/>
        </w:rPr>
        <w:t>Taraxacum</w:t>
      </w:r>
      <w:proofErr w:type="spellEnd"/>
      <w:r w:rsidR="00595F3B" w:rsidRPr="00595F3B">
        <w:rPr>
          <w:i/>
          <w:sz w:val="26"/>
          <w:szCs w:val="26"/>
        </w:rPr>
        <w:t xml:space="preserve"> </w:t>
      </w:r>
      <w:proofErr w:type="spellStart"/>
      <w:r w:rsidR="00595F3B" w:rsidRPr="00595F3B">
        <w:rPr>
          <w:i/>
          <w:sz w:val="26"/>
          <w:szCs w:val="26"/>
        </w:rPr>
        <w:lastRenderedPageBreak/>
        <w:t>officinalis</w:t>
      </w:r>
      <w:proofErr w:type="spellEnd"/>
      <w:r w:rsidR="00595F3B">
        <w:rPr>
          <w:sz w:val="26"/>
          <w:szCs w:val="26"/>
        </w:rPr>
        <w:t>)</w:t>
      </w:r>
      <w:r w:rsidR="0097182B">
        <w:rPr>
          <w:sz w:val="26"/>
          <w:szCs w:val="26"/>
        </w:rPr>
        <w:t>, šumske jagode</w:t>
      </w:r>
      <w:r w:rsidR="00595F3B">
        <w:rPr>
          <w:sz w:val="26"/>
          <w:szCs w:val="26"/>
        </w:rPr>
        <w:t xml:space="preserve"> (</w:t>
      </w:r>
      <w:proofErr w:type="spellStart"/>
      <w:r w:rsidR="00595F3B" w:rsidRPr="00595F3B">
        <w:rPr>
          <w:i/>
          <w:sz w:val="26"/>
          <w:szCs w:val="26"/>
        </w:rPr>
        <w:t>Fragaria</w:t>
      </w:r>
      <w:proofErr w:type="spellEnd"/>
      <w:r w:rsidR="00595F3B" w:rsidRPr="00595F3B">
        <w:rPr>
          <w:i/>
          <w:sz w:val="26"/>
          <w:szCs w:val="26"/>
        </w:rPr>
        <w:t xml:space="preserve"> </w:t>
      </w:r>
      <w:proofErr w:type="spellStart"/>
      <w:r w:rsidR="00595F3B" w:rsidRPr="00595F3B">
        <w:rPr>
          <w:i/>
          <w:sz w:val="26"/>
          <w:szCs w:val="26"/>
        </w:rPr>
        <w:t>vesca</w:t>
      </w:r>
      <w:proofErr w:type="spellEnd"/>
      <w:r w:rsidR="00595F3B">
        <w:rPr>
          <w:sz w:val="26"/>
          <w:szCs w:val="26"/>
        </w:rPr>
        <w:t>)</w:t>
      </w:r>
      <w:r w:rsidR="003A4779">
        <w:rPr>
          <w:sz w:val="26"/>
          <w:szCs w:val="26"/>
        </w:rPr>
        <w:t>, bršljan (</w:t>
      </w:r>
      <w:proofErr w:type="spellStart"/>
      <w:r w:rsidR="003A4779">
        <w:rPr>
          <w:sz w:val="26"/>
          <w:szCs w:val="26"/>
        </w:rPr>
        <w:t>Hedera</w:t>
      </w:r>
      <w:proofErr w:type="spellEnd"/>
      <w:r w:rsidR="003A4779">
        <w:rPr>
          <w:sz w:val="26"/>
          <w:szCs w:val="26"/>
        </w:rPr>
        <w:t xml:space="preserve"> </w:t>
      </w:r>
      <w:proofErr w:type="spellStart"/>
      <w:r w:rsidR="003A4779">
        <w:rPr>
          <w:sz w:val="26"/>
          <w:szCs w:val="26"/>
        </w:rPr>
        <w:t>helix</w:t>
      </w:r>
      <w:proofErr w:type="spellEnd"/>
      <w:r w:rsidR="003A4779">
        <w:rPr>
          <w:sz w:val="26"/>
          <w:szCs w:val="26"/>
        </w:rPr>
        <w:t>), čempres (</w:t>
      </w:r>
      <w:proofErr w:type="spellStart"/>
      <w:r w:rsidR="003A4779" w:rsidRPr="00595F3B">
        <w:rPr>
          <w:i/>
          <w:sz w:val="26"/>
          <w:szCs w:val="26"/>
        </w:rPr>
        <w:t>Cupressus</w:t>
      </w:r>
      <w:proofErr w:type="spellEnd"/>
      <w:r w:rsidR="003A4779" w:rsidRPr="00595F3B">
        <w:rPr>
          <w:i/>
          <w:sz w:val="26"/>
          <w:szCs w:val="26"/>
        </w:rPr>
        <w:t xml:space="preserve"> </w:t>
      </w:r>
      <w:proofErr w:type="spellStart"/>
      <w:r w:rsidR="00595F3B" w:rsidRPr="00595F3B">
        <w:rPr>
          <w:i/>
          <w:sz w:val="26"/>
          <w:szCs w:val="26"/>
        </w:rPr>
        <w:t>sempervirens</w:t>
      </w:r>
      <w:proofErr w:type="spellEnd"/>
      <w:r w:rsidR="003A4779">
        <w:rPr>
          <w:sz w:val="26"/>
          <w:szCs w:val="26"/>
        </w:rPr>
        <w:t>)</w:t>
      </w:r>
      <w:r w:rsidR="0097182B">
        <w:rPr>
          <w:sz w:val="26"/>
          <w:szCs w:val="26"/>
        </w:rPr>
        <w:t>.</w:t>
      </w:r>
    </w:p>
    <w:p w:rsidR="0097182B" w:rsidRPr="007054FA" w:rsidRDefault="0097182B" w:rsidP="0014560C">
      <w:pPr>
        <w:spacing w:line="360" w:lineRule="auto"/>
        <w:ind w:firstLine="709"/>
        <w:jc w:val="both"/>
        <w:rPr>
          <w:sz w:val="26"/>
          <w:szCs w:val="26"/>
        </w:rPr>
      </w:pPr>
      <w:r w:rsidRPr="007054FA">
        <w:rPr>
          <w:sz w:val="26"/>
          <w:szCs w:val="26"/>
        </w:rPr>
        <w:t>Na temelju molbe</w:t>
      </w:r>
      <w:r w:rsidR="003A4779" w:rsidRPr="007054FA">
        <w:rPr>
          <w:sz w:val="26"/>
          <w:szCs w:val="26"/>
        </w:rPr>
        <w:t xml:space="preserve"> (prilog 1.)</w:t>
      </w:r>
      <w:r w:rsidRPr="007054FA">
        <w:rPr>
          <w:sz w:val="26"/>
          <w:szCs w:val="26"/>
        </w:rPr>
        <w:t xml:space="preserve"> upućene od strane ravnateljice brojnim javnim i privatnim ustanovama koje se bave proizvodnjom biljaka dobili smo veći broj sadnica maslina</w:t>
      </w:r>
      <w:r w:rsidR="00646F24" w:rsidRPr="007054FA">
        <w:rPr>
          <w:sz w:val="26"/>
          <w:szCs w:val="26"/>
        </w:rPr>
        <w:t xml:space="preserve"> (</w:t>
      </w:r>
      <w:proofErr w:type="spellStart"/>
      <w:r w:rsidR="00646F24" w:rsidRPr="007054FA">
        <w:rPr>
          <w:i/>
          <w:sz w:val="26"/>
          <w:szCs w:val="26"/>
        </w:rPr>
        <w:t>Olea</w:t>
      </w:r>
      <w:proofErr w:type="spellEnd"/>
      <w:r w:rsidR="00646F24" w:rsidRPr="007054FA">
        <w:rPr>
          <w:i/>
          <w:sz w:val="26"/>
          <w:szCs w:val="26"/>
        </w:rPr>
        <w:t xml:space="preserve"> </w:t>
      </w:r>
      <w:proofErr w:type="spellStart"/>
      <w:r w:rsidR="00646F24" w:rsidRPr="007054FA">
        <w:rPr>
          <w:i/>
          <w:sz w:val="26"/>
          <w:szCs w:val="26"/>
        </w:rPr>
        <w:t>europea</w:t>
      </w:r>
      <w:proofErr w:type="spellEnd"/>
      <w:r w:rsidR="00646F24" w:rsidRPr="007054FA">
        <w:rPr>
          <w:sz w:val="26"/>
          <w:szCs w:val="26"/>
        </w:rPr>
        <w:t>),</w:t>
      </w:r>
      <w:r w:rsidRPr="007054FA">
        <w:rPr>
          <w:sz w:val="26"/>
          <w:szCs w:val="26"/>
        </w:rPr>
        <w:t xml:space="preserve"> oleandre</w:t>
      </w:r>
      <w:r w:rsidR="00646F24" w:rsidRPr="007054FA">
        <w:rPr>
          <w:sz w:val="26"/>
          <w:szCs w:val="26"/>
        </w:rPr>
        <w:t xml:space="preserve"> (</w:t>
      </w:r>
      <w:proofErr w:type="spellStart"/>
      <w:r w:rsidR="00646F24" w:rsidRPr="007054FA">
        <w:rPr>
          <w:i/>
          <w:sz w:val="26"/>
          <w:szCs w:val="26"/>
        </w:rPr>
        <w:t>Nerium</w:t>
      </w:r>
      <w:proofErr w:type="spellEnd"/>
      <w:r w:rsidR="00646F24" w:rsidRPr="007054FA">
        <w:rPr>
          <w:i/>
          <w:sz w:val="26"/>
          <w:szCs w:val="26"/>
        </w:rPr>
        <w:t xml:space="preserve"> </w:t>
      </w:r>
      <w:proofErr w:type="spellStart"/>
      <w:r w:rsidR="00646F24" w:rsidRPr="007054FA">
        <w:rPr>
          <w:i/>
          <w:sz w:val="26"/>
          <w:szCs w:val="26"/>
        </w:rPr>
        <w:t>oleander</w:t>
      </w:r>
      <w:proofErr w:type="spellEnd"/>
      <w:r w:rsidR="00646F24" w:rsidRPr="007054FA">
        <w:rPr>
          <w:sz w:val="26"/>
          <w:szCs w:val="26"/>
        </w:rPr>
        <w:t>)</w:t>
      </w:r>
      <w:r w:rsidRPr="007054FA">
        <w:rPr>
          <w:sz w:val="26"/>
          <w:szCs w:val="26"/>
        </w:rPr>
        <w:t xml:space="preserve">, </w:t>
      </w:r>
      <w:r w:rsidR="00AB3F01">
        <w:rPr>
          <w:sz w:val="26"/>
          <w:szCs w:val="26"/>
        </w:rPr>
        <w:t xml:space="preserve"> </w:t>
      </w:r>
      <w:r w:rsidRPr="007054FA">
        <w:rPr>
          <w:sz w:val="26"/>
          <w:szCs w:val="26"/>
        </w:rPr>
        <w:t>lavandu</w:t>
      </w:r>
      <w:r w:rsidR="00646F24" w:rsidRPr="007054FA">
        <w:rPr>
          <w:sz w:val="26"/>
          <w:szCs w:val="26"/>
        </w:rPr>
        <w:t xml:space="preserve"> (</w:t>
      </w:r>
      <w:proofErr w:type="spellStart"/>
      <w:r w:rsidR="00646F24" w:rsidRPr="007054FA">
        <w:rPr>
          <w:i/>
          <w:sz w:val="26"/>
          <w:szCs w:val="26"/>
        </w:rPr>
        <w:t>Lavandula</w:t>
      </w:r>
      <w:proofErr w:type="spellEnd"/>
      <w:r w:rsidR="00646F24" w:rsidRPr="007054FA">
        <w:rPr>
          <w:i/>
          <w:sz w:val="26"/>
          <w:szCs w:val="26"/>
        </w:rPr>
        <w:t xml:space="preserve"> </w:t>
      </w:r>
      <w:proofErr w:type="spellStart"/>
      <w:r w:rsidR="00646F24" w:rsidRPr="007054FA">
        <w:rPr>
          <w:i/>
          <w:sz w:val="26"/>
          <w:szCs w:val="26"/>
        </w:rPr>
        <w:t>officinalis</w:t>
      </w:r>
      <w:proofErr w:type="spellEnd"/>
      <w:r w:rsidR="00646F24" w:rsidRPr="007054FA">
        <w:rPr>
          <w:sz w:val="26"/>
          <w:szCs w:val="26"/>
        </w:rPr>
        <w:t>)</w:t>
      </w:r>
      <w:r w:rsidRPr="007054FA">
        <w:rPr>
          <w:sz w:val="26"/>
          <w:szCs w:val="26"/>
        </w:rPr>
        <w:t xml:space="preserve">, </w:t>
      </w:r>
      <w:r w:rsidR="003A4779" w:rsidRPr="007054FA">
        <w:rPr>
          <w:sz w:val="26"/>
          <w:szCs w:val="26"/>
        </w:rPr>
        <w:t>smilje</w:t>
      </w:r>
      <w:r w:rsidR="00646F24" w:rsidRPr="007054FA">
        <w:rPr>
          <w:sz w:val="26"/>
          <w:szCs w:val="26"/>
        </w:rPr>
        <w:t xml:space="preserve"> </w:t>
      </w:r>
      <w:r w:rsidR="00646F24" w:rsidRPr="007054FA">
        <w:rPr>
          <w:rStyle w:val="st"/>
          <w:sz w:val="26"/>
          <w:szCs w:val="26"/>
        </w:rPr>
        <w:t>(</w:t>
      </w:r>
      <w:proofErr w:type="spellStart"/>
      <w:r w:rsidR="00646F24" w:rsidRPr="007054FA">
        <w:rPr>
          <w:rStyle w:val="st"/>
          <w:i/>
          <w:sz w:val="26"/>
          <w:szCs w:val="26"/>
        </w:rPr>
        <w:t>Helichrysum</w:t>
      </w:r>
      <w:proofErr w:type="spellEnd"/>
      <w:r w:rsidR="00646F24" w:rsidRPr="007054FA">
        <w:rPr>
          <w:rStyle w:val="st"/>
          <w:i/>
          <w:sz w:val="26"/>
          <w:szCs w:val="26"/>
        </w:rPr>
        <w:t xml:space="preserve"> </w:t>
      </w:r>
      <w:proofErr w:type="spellStart"/>
      <w:r w:rsidR="00646F24" w:rsidRPr="007054FA">
        <w:rPr>
          <w:rStyle w:val="st"/>
          <w:i/>
          <w:sz w:val="26"/>
          <w:szCs w:val="26"/>
        </w:rPr>
        <w:t>arenarium</w:t>
      </w:r>
      <w:proofErr w:type="spellEnd"/>
      <w:r w:rsidR="00646F24" w:rsidRPr="007054FA">
        <w:rPr>
          <w:rStyle w:val="st"/>
          <w:sz w:val="26"/>
          <w:szCs w:val="26"/>
        </w:rPr>
        <w:t>)</w:t>
      </w:r>
      <w:r w:rsidR="003A4779" w:rsidRPr="007054FA">
        <w:rPr>
          <w:sz w:val="26"/>
          <w:szCs w:val="26"/>
        </w:rPr>
        <w:t xml:space="preserve">, </w:t>
      </w:r>
      <w:r w:rsidRPr="007054FA">
        <w:rPr>
          <w:sz w:val="26"/>
          <w:szCs w:val="26"/>
        </w:rPr>
        <w:t>kadulju</w:t>
      </w:r>
      <w:r w:rsidR="00646F24" w:rsidRPr="007054FA">
        <w:rPr>
          <w:sz w:val="26"/>
          <w:szCs w:val="26"/>
        </w:rPr>
        <w:t xml:space="preserve"> (</w:t>
      </w:r>
      <w:proofErr w:type="spellStart"/>
      <w:r w:rsidR="00646F24" w:rsidRPr="007054FA">
        <w:rPr>
          <w:i/>
          <w:sz w:val="26"/>
          <w:szCs w:val="26"/>
        </w:rPr>
        <w:t>Salvia</w:t>
      </w:r>
      <w:proofErr w:type="spellEnd"/>
      <w:r w:rsidR="00646F24" w:rsidRPr="007054FA">
        <w:rPr>
          <w:i/>
          <w:sz w:val="26"/>
          <w:szCs w:val="26"/>
        </w:rPr>
        <w:t xml:space="preserve"> </w:t>
      </w:r>
      <w:proofErr w:type="spellStart"/>
      <w:r w:rsidR="00646F24" w:rsidRPr="007054FA">
        <w:rPr>
          <w:i/>
          <w:sz w:val="26"/>
          <w:szCs w:val="26"/>
        </w:rPr>
        <w:t>officinalis</w:t>
      </w:r>
      <w:proofErr w:type="spellEnd"/>
      <w:r w:rsidR="00646F24" w:rsidRPr="007054FA">
        <w:rPr>
          <w:sz w:val="26"/>
          <w:szCs w:val="26"/>
        </w:rPr>
        <w:t>)</w:t>
      </w:r>
      <w:r w:rsidRPr="007054FA">
        <w:rPr>
          <w:sz w:val="26"/>
          <w:szCs w:val="26"/>
        </w:rPr>
        <w:t>, ružmarin</w:t>
      </w:r>
      <w:r w:rsidR="00646F24" w:rsidRPr="007054FA">
        <w:rPr>
          <w:sz w:val="26"/>
          <w:szCs w:val="26"/>
        </w:rPr>
        <w:t xml:space="preserve"> (</w:t>
      </w:r>
      <w:proofErr w:type="spellStart"/>
      <w:r w:rsidR="00646F24" w:rsidRPr="007054FA">
        <w:rPr>
          <w:i/>
          <w:sz w:val="26"/>
          <w:szCs w:val="26"/>
        </w:rPr>
        <w:t>Rusmarinus</w:t>
      </w:r>
      <w:proofErr w:type="spellEnd"/>
      <w:r w:rsidR="00646F24" w:rsidRPr="007054FA">
        <w:rPr>
          <w:i/>
          <w:sz w:val="26"/>
          <w:szCs w:val="26"/>
        </w:rPr>
        <w:t xml:space="preserve"> </w:t>
      </w:r>
      <w:proofErr w:type="spellStart"/>
      <w:r w:rsidR="00646F24" w:rsidRPr="007054FA">
        <w:rPr>
          <w:i/>
          <w:sz w:val="26"/>
          <w:szCs w:val="26"/>
        </w:rPr>
        <w:t>officinalis</w:t>
      </w:r>
      <w:proofErr w:type="spellEnd"/>
      <w:r w:rsidR="00646F24" w:rsidRPr="007054FA">
        <w:rPr>
          <w:sz w:val="26"/>
          <w:szCs w:val="26"/>
        </w:rPr>
        <w:t>)</w:t>
      </w:r>
      <w:r w:rsidRPr="007054FA">
        <w:rPr>
          <w:sz w:val="26"/>
          <w:szCs w:val="26"/>
        </w:rPr>
        <w:t>, rutu</w:t>
      </w:r>
      <w:r w:rsidR="00646F24" w:rsidRPr="007054FA">
        <w:rPr>
          <w:sz w:val="26"/>
          <w:szCs w:val="26"/>
        </w:rPr>
        <w:t xml:space="preserve"> (</w:t>
      </w:r>
      <w:r w:rsidR="00646F24" w:rsidRPr="007054FA">
        <w:rPr>
          <w:i/>
          <w:iCs/>
          <w:sz w:val="26"/>
          <w:szCs w:val="26"/>
        </w:rPr>
        <w:t xml:space="preserve">Ruta </w:t>
      </w:r>
      <w:proofErr w:type="spellStart"/>
      <w:r w:rsidR="00646F24" w:rsidRPr="007054FA">
        <w:rPr>
          <w:i/>
          <w:iCs/>
          <w:sz w:val="26"/>
          <w:szCs w:val="26"/>
        </w:rPr>
        <w:t>graveolens</w:t>
      </w:r>
      <w:proofErr w:type="spellEnd"/>
      <w:r w:rsidR="00646F24" w:rsidRPr="007054FA">
        <w:rPr>
          <w:iCs/>
          <w:sz w:val="26"/>
          <w:szCs w:val="26"/>
        </w:rPr>
        <w:t>)</w:t>
      </w:r>
      <w:r w:rsidRPr="007054FA">
        <w:rPr>
          <w:sz w:val="26"/>
          <w:szCs w:val="26"/>
        </w:rPr>
        <w:t>, mentu</w:t>
      </w:r>
      <w:r w:rsidR="00646F24" w:rsidRPr="007054FA">
        <w:rPr>
          <w:sz w:val="26"/>
          <w:szCs w:val="26"/>
        </w:rPr>
        <w:t xml:space="preserve"> (</w:t>
      </w:r>
      <w:proofErr w:type="spellStart"/>
      <w:r w:rsidR="00646F24" w:rsidRPr="007054FA">
        <w:rPr>
          <w:i/>
          <w:sz w:val="26"/>
          <w:szCs w:val="26"/>
        </w:rPr>
        <w:t>Mentha</w:t>
      </w:r>
      <w:proofErr w:type="spellEnd"/>
      <w:r w:rsidR="00646F24" w:rsidRPr="007054FA">
        <w:rPr>
          <w:i/>
          <w:sz w:val="26"/>
          <w:szCs w:val="26"/>
        </w:rPr>
        <w:t xml:space="preserve"> </w:t>
      </w:r>
      <w:proofErr w:type="spellStart"/>
      <w:r w:rsidR="00646F24" w:rsidRPr="007054FA">
        <w:rPr>
          <w:i/>
          <w:sz w:val="26"/>
          <w:szCs w:val="26"/>
        </w:rPr>
        <w:t>sp</w:t>
      </w:r>
      <w:proofErr w:type="spellEnd"/>
      <w:r w:rsidR="00646F24" w:rsidRPr="007054FA">
        <w:rPr>
          <w:sz w:val="26"/>
          <w:szCs w:val="26"/>
        </w:rPr>
        <w:t>.)</w:t>
      </w:r>
      <w:r w:rsidRPr="007054FA">
        <w:rPr>
          <w:sz w:val="26"/>
          <w:szCs w:val="26"/>
        </w:rPr>
        <w:t>, agave</w:t>
      </w:r>
      <w:r w:rsidR="00646F24" w:rsidRPr="007054FA">
        <w:rPr>
          <w:sz w:val="26"/>
          <w:szCs w:val="26"/>
        </w:rPr>
        <w:t xml:space="preserve"> (</w:t>
      </w:r>
      <w:r w:rsidR="00646F24" w:rsidRPr="007054FA">
        <w:rPr>
          <w:i/>
          <w:sz w:val="26"/>
          <w:szCs w:val="26"/>
        </w:rPr>
        <w:t>Agava americana</w:t>
      </w:r>
      <w:r w:rsidR="00646F24" w:rsidRPr="007054FA">
        <w:rPr>
          <w:sz w:val="26"/>
          <w:szCs w:val="26"/>
        </w:rPr>
        <w:t>)</w:t>
      </w:r>
      <w:r w:rsidR="003A4779" w:rsidRPr="007054FA">
        <w:rPr>
          <w:sz w:val="26"/>
          <w:szCs w:val="26"/>
        </w:rPr>
        <w:t>, buhač</w:t>
      </w:r>
      <w:r w:rsidR="00646F24" w:rsidRPr="007054FA">
        <w:rPr>
          <w:sz w:val="26"/>
          <w:szCs w:val="26"/>
        </w:rPr>
        <w:t xml:space="preserve"> </w:t>
      </w:r>
      <w:r w:rsidR="007054FA" w:rsidRPr="007054FA">
        <w:rPr>
          <w:sz w:val="26"/>
          <w:szCs w:val="26"/>
        </w:rPr>
        <w:t>(</w:t>
      </w:r>
      <w:proofErr w:type="spellStart"/>
      <w:r w:rsidR="00646F24" w:rsidRPr="007054FA">
        <w:rPr>
          <w:i/>
          <w:iCs/>
          <w:sz w:val="26"/>
          <w:szCs w:val="26"/>
        </w:rPr>
        <w:t>Tanacetum</w:t>
      </w:r>
      <w:proofErr w:type="spellEnd"/>
      <w:r w:rsidR="00646F24" w:rsidRPr="007054FA">
        <w:rPr>
          <w:i/>
          <w:iCs/>
          <w:sz w:val="26"/>
          <w:szCs w:val="26"/>
        </w:rPr>
        <w:t xml:space="preserve"> </w:t>
      </w:r>
      <w:proofErr w:type="spellStart"/>
      <w:r w:rsidR="00646F24" w:rsidRPr="007054FA">
        <w:rPr>
          <w:i/>
          <w:iCs/>
          <w:sz w:val="26"/>
          <w:szCs w:val="26"/>
        </w:rPr>
        <w:t>cinerariifolium</w:t>
      </w:r>
      <w:proofErr w:type="spellEnd"/>
      <w:r w:rsidR="007054FA" w:rsidRPr="007054FA">
        <w:rPr>
          <w:i/>
          <w:iCs/>
          <w:sz w:val="26"/>
          <w:szCs w:val="26"/>
        </w:rPr>
        <w:t>)</w:t>
      </w:r>
      <w:r w:rsidR="003A4779" w:rsidRPr="007054FA">
        <w:rPr>
          <w:sz w:val="26"/>
          <w:szCs w:val="26"/>
        </w:rPr>
        <w:t>.</w:t>
      </w:r>
    </w:p>
    <w:p w:rsidR="00250C9C" w:rsidRPr="00AD440C" w:rsidRDefault="00250C9C" w:rsidP="001007CA">
      <w:pPr>
        <w:spacing w:line="360" w:lineRule="auto"/>
        <w:outlineLvl w:val="0"/>
        <w:rPr>
          <w:sz w:val="22"/>
          <w:szCs w:val="22"/>
        </w:rPr>
      </w:pPr>
    </w:p>
    <w:p w:rsidR="00846B10" w:rsidRDefault="001007CA" w:rsidP="00AB5375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>3</w:t>
      </w:r>
      <w:r w:rsidR="00846B10" w:rsidRPr="00E6367D">
        <w:rPr>
          <w:b/>
          <w:sz w:val="36"/>
          <w:szCs w:val="36"/>
        </w:rPr>
        <w:t>. Prijedlog uređenja</w:t>
      </w:r>
    </w:p>
    <w:p w:rsidR="003A4779" w:rsidRDefault="003A4779" w:rsidP="00846B10">
      <w:pPr>
        <w:rPr>
          <w:b/>
          <w:sz w:val="36"/>
          <w:szCs w:val="36"/>
        </w:rPr>
      </w:pPr>
    </w:p>
    <w:p w:rsidR="003A4779" w:rsidRPr="003A4779" w:rsidRDefault="003A4779" w:rsidP="0014560C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Za sadnju dobivenih biljaka odabrali smo dio vrta sa najkvalitetnijom podlogom i sa velikom izloženošću suncu. Radi se o sjeverozapadnom djelu vrta, odmah iznad parkirališta (slika 4.).</w:t>
      </w:r>
    </w:p>
    <w:p w:rsidR="00846B10" w:rsidRDefault="003A4779" w:rsidP="0014560C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1906</wp:posOffset>
            </wp:positionV>
            <wp:extent cx="3476625" cy="2307426"/>
            <wp:effectExtent l="19050" t="0" r="9525" b="0"/>
            <wp:wrapNone/>
            <wp:docPr id="1" name="Picture 4" descr="D:\My Documents\My Pictures\VRT OP\IMG_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My Pictures\VRT OP\IMG_6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278" cy="230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B10" w:rsidRDefault="00846B10" w:rsidP="0014560C">
      <w:pPr>
        <w:pStyle w:val="Naslov1"/>
        <w:jc w:val="both"/>
        <w:rPr>
          <w:b w:val="0"/>
          <w:sz w:val="26"/>
          <w:szCs w:val="26"/>
        </w:rPr>
      </w:pPr>
    </w:p>
    <w:p w:rsidR="00846B10" w:rsidRDefault="00846B10" w:rsidP="0014560C">
      <w:pPr>
        <w:pStyle w:val="Naslov1"/>
        <w:jc w:val="both"/>
        <w:rPr>
          <w:b w:val="0"/>
        </w:rPr>
      </w:pPr>
    </w:p>
    <w:p w:rsidR="00846B10" w:rsidRDefault="00846B10" w:rsidP="0014560C">
      <w:pPr>
        <w:pStyle w:val="Naslov1"/>
        <w:jc w:val="both"/>
        <w:rPr>
          <w:b w:val="0"/>
        </w:rPr>
      </w:pPr>
    </w:p>
    <w:p w:rsidR="00AB3F01" w:rsidRDefault="00AB3F01" w:rsidP="00AB3F01">
      <w:pPr>
        <w:spacing w:line="360" w:lineRule="auto"/>
        <w:jc w:val="both"/>
        <w:outlineLvl w:val="0"/>
        <w:rPr>
          <w:bCs/>
          <w:kern w:val="36"/>
          <w:sz w:val="48"/>
          <w:szCs w:val="48"/>
        </w:rPr>
      </w:pPr>
    </w:p>
    <w:p w:rsidR="003A4779" w:rsidRDefault="003A4779" w:rsidP="00AB3F01">
      <w:pPr>
        <w:spacing w:line="360" w:lineRule="auto"/>
        <w:ind w:left="708" w:firstLine="708"/>
        <w:jc w:val="both"/>
        <w:outlineLvl w:val="0"/>
        <w:rPr>
          <w:sz w:val="22"/>
          <w:szCs w:val="22"/>
        </w:rPr>
      </w:pPr>
      <w:r w:rsidRPr="00AD440C">
        <w:rPr>
          <w:sz w:val="22"/>
          <w:szCs w:val="22"/>
        </w:rPr>
        <w:t>Slika</w:t>
      </w:r>
      <w:r>
        <w:rPr>
          <w:sz w:val="22"/>
          <w:szCs w:val="22"/>
        </w:rPr>
        <w:t xml:space="preserve"> 4. </w:t>
      </w:r>
      <w:r w:rsidRPr="00AD440C">
        <w:rPr>
          <w:sz w:val="22"/>
          <w:szCs w:val="22"/>
        </w:rPr>
        <w:t xml:space="preserve"> </w:t>
      </w:r>
      <w:r>
        <w:rPr>
          <w:sz w:val="22"/>
          <w:szCs w:val="22"/>
        </w:rPr>
        <w:t>Površina odabrana za sadnju biljnog materijala</w:t>
      </w:r>
      <w:r w:rsidRPr="00AD440C"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Matetić</w:t>
      </w:r>
      <w:proofErr w:type="spellEnd"/>
      <w:r w:rsidRPr="00AD440C">
        <w:rPr>
          <w:sz w:val="22"/>
          <w:szCs w:val="22"/>
        </w:rPr>
        <w:t>)</w:t>
      </w:r>
    </w:p>
    <w:p w:rsidR="003A4779" w:rsidRDefault="003A4779" w:rsidP="0014560C">
      <w:pPr>
        <w:spacing w:line="360" w:lineRule="auto"/>
        <w:jc w:val="both"/>
        <w:rPr>
          <w:sz w:val="26"/>
          <w:szCs w:val="26"/>
        </w:rPr>
      </w:pPr>
      <w:r w:rsidRPr="003A4779">
        <w:rPr>
          <w:b/>
          <w:sz w:val="26"/>
          <w:szCs w:val="26"/>
        </w:rPr>
        <w:tab/>
      </w:r>
      <w:r w:rsidRPr="003A4779">
        <w:rPr>
          <w:sz w:val="26"/>
          <w:szCs w:val="26"/>
        </w:rPr>
        <w:t>Raspored sadnje</w:t>
      </w:r>
      <w:r w:rsidR="00DA6A87">
        <w:rPr>
          <w:sz w:val="26"/>
          <w:szCs w:val="26"/>
        </w:rPr>
        <w:t xml:space="preserve"> dobivenog</w:t>
      </w:r>
      <w:r w:rsidRPr="003A4779">
        <w:rPr>
          <w:sz w:val="26"/>
          <w:szCs w:val="26"/>
        </w:rPr>
        <w:t xml:space="preserve"> biljnog materijala, </w:t>
      </w:r>
      <w:r w:rsidR="00DA6A87">
        <w:rPr>
          <w:sz w:val="26"/>
          <w:szCs w:val="26"/>
        </w:rPr>
        <w:t>napravljen je neformalno. Radi se o organičkom uređenju</w:t>
      </w:r>
      <w:r w:rsidRPr="003A4779">
        <w:rPr>
          <w:sz w:val="26"/>
          <w:szCs w:val="26"/>
        </w:rPr>
        <w:t xml:space="preserve"> vrta – slično onome kako ove biljke rastu na svojem staništu (što može omogućiti i edukaciju učenika o ekologiji vrsta primorskog kraja)</w:t>
      </w:r>
      <w:r w:rsidR="00DA6A87">
        <w:rPr>
          <w:sz w:val="26"/>
          <w:szCs w:val="26"/>
        </w:rPr>
        <w:t xml:space="preserve"> (prilog 2.)</w:t>
      </w:r>
      <w:r w:rsidRPr="003A4779">
        <w:rPr>
          <w:sz w:val="26"/>
          <w:szCs w:val="26"/>
        </w:rPr>
        <w:t>.</w:t>
      </w:r>
      <w:r w:rsidR="00DA6A87">
        <w:rPr>
          <w:sz w:val="26"/>
          <w:szCs w:val="26"/>
        </w:rPr>
        <w:t xml:space="preserve"> </w:t>
      </w:r>
    </w:p>
    <w:p w:rsidR="00DA6A87" w:rsidRDefault="00DA6A87" w:rsidP="0014560C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Radionica je zamišljena tako da se učenice 1K podijele u pet grupa te da svaka grupa zasadi točno određenu količinu sadnica, po nacrtu kojeg su dobile. Učenice su donesle potreban alat za kopanje i sadnju, a kod kopanja većih rupa uskočio je i domar Božo M</w:t>
      </w:r>
      <w:r w:rsidR="00900FC8">
        <w:rPr>
          <w:sz w:val="26"/>
          <w:szCs w:val="26"/>
        </w:rPr>
        <w:t>ilinović</w:t>
      </w:r>
      <w:r>
        <w:rPr>
          <w:sz w:val="26"/>
          <w:szCs w:val="26"/>
        </w:rPr>
        <w:t>.</w:t>
      </w:r>
    </w:p>
    <w:p w:rsidR="00DA6A87" w:rsidRDefault="00DA6A87" w:rsidP="0014560C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ab/>
        <w:t>Radionica (slika</w:t>
      </w:r>
      <w:r w:rsidR="0014560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5.,6.,7.) je održana na Dan škole, 05. </w:t>
      </w:r>
      <w:r w:rsidR="0014560C">
        <w:rPr>
          <w:sz w:val="26"/>
          <w:szCs w:val="26"/>
        </w:rPr>
        <w:t>t</w:t>
      </w:r>
      <w:r>
        <w:rPr>
          <w:sz w:val="26"/>
          <w:szCs w:val="26"/>
        </w:rPr>
        <w:t>ravanja 2014., u jutarnjim satima, a sve je zabilježeno i okom kamere Novog lista (prilog 3.).</w:t>
      </w:r>
    </w:p>
    <w:p w:rsidR="00DA6A87" w:rsidRPr="003A4779" w:rsidRDefault="007054FA" w:rsidP="0014560C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45085</wp:posOffset>
            </wp:positionV>
            <wp:extent cx="3543300" cy="2362200"/>
            <wp:effectExtent l="19050" t="0" r="0" b="0"/>
            <wp:wrapNone/>
            <wp:docPr id="11" name="Picture 11" descr="D:\My Documents\My Pictures\VRT OP\IMG_6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 Documents\My Pictures\VRT OP\IMG_6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B10" w:rsidRPr="003A4779" w:rsidRDefault="00846B10" w:rsidP="00846B10">
      <w:pPr>
        <w:pStyle w:val="Naslov1"/>
        <w:rPr>
          <w:b w:val="0"/>
          <w:sz w:val="26"/>
          <w:szCs w:val="26"/>
        </w:rPr>
      </w:pPr>
    </w:p>
    <w:p w:rsidR="00846B10" w:rsidRDefault="00846B10" w:rsidP="00846B10">
      <w:pPr>
        <w:pStyle w:val="Naslov1"/>
        <w:rPr>
          <w:b w:val="0"/>
        </w:rPr>
      </w:pPr>
    </w:p>
    <w:p w:rsidR="00846B10" w:rsidRDefault="00846B10" w:rsidP="00846B10">
      <w:pPr>
        <w:pStyle w:val="Naslov1"/>
        <w:rPr>
          <w:sz w:val="28"/>
          <w:szCs w:val="28"/>
          <w:u w:val="single"/>
        </w:rPr>
      </w:pPr>
    </w:p>
    <w:p w:rsidR="00846B10" w:rsidRDefault="00846B10" w:rsidP="00846B10">
      <w:pPr>
        <w:pStyle w:val="Naslov1"/>
        <w:rPr>
          <w:sz w:val="28"/>
          <w:szCs w:val="28"/>
          <w:u w:val="single"/>
        </w:rPr>
      </w:pPr>
    </w:p>
    <w:p w:rsidR="00846B10" w:rsidRDefault="00846B10" w:rsidP="00846B10">
      <w:pPr>
        <w:pStyle w:val="Naslov1"/>
        <w:rPr>
          <w:sz w:val="28"/>
          <w:szCs w:val="28"/>
          <w:u w:val="single"/>
        </w:rPr>
      </w:pPr>
    </w:p>
    <w:p w:rsidR="0014560C" w:rsidRDefault="0014560C" w:rsidP="0014560C">
      <w:pPr>
        <w:spacing w:line="360" w:lineRule="auto"/>
        <w:jc w:val="center"/>
        <w:outlineLvl w:val="0"/>
        <w:rPr>
          <w:sz w:val="22"/>
          <w:szCs w:val="22"/>
        </w:rPr>
      </w:pPr>
      <w:r w:rsidRPr="00AD440C">
        <w:rPr>
          <w:sz w:val="22"/>
          <w:szCs w:val="22"/>
        </w:rPr>
        <w:t>Slika</w:t>
      </w:r>
      <w:r>
        <w:rPr>
          <w:sz w:val="22"/>
          <w:szCs w:val="22"/>
        </w:rPr>
        <w:t xml:space="preserve"> 5. </w:t>
      </w:r>
      <w:r w:rsidRPr="00AD440C">
        <w:rPr>
          <w:sz w:val="22"/>
          <w:szCs w:val="22"/>
        </w:rPr>
        <w:t xml:space="preserve"> </w:t>
      </w:r>
      <w:r>
        <w:rPr>
          <w:sz w:val="22"/>
          <w:szCs w:val="22"/>
        </w:rPr>
        <w:t>Radionica</w:t>
      </w:r>
      <w:r w:rsidRPr="00AD440C"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Matetić</w:t>
      </w:r>
      <w:proofErr w:type="spellEnd"/>
      <w:r w:rsidRPr="00AD440C">
        <w:rPr>
          <w:sz w:val="22"/>
          <w:szCs w:val="22"/>
        </w:rPr>
        <w:t>)</w:t>
      </w:r>
    </w:p>
    <w:p w:rsidR="0014560C" w:rsidRDefault="0014560C" w:rsidP="00846B10">
      <w:pPr>
        <w:pStyle w:val="Naslov1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15240</wp:posOffset>
            </wp:positionV>
            <wp:extent cx="3544290" cy="2352675"/>
            <wp:effectExtent l="19050" t="0" r="0" b="0"/>
            <wp:wrapNone/>
            <wp:docPr id="2" name="Picture 6" descr="D:\My Documents\My Pictures\VRT OP\IMG_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ocuments\My Pictures\VRT OP\IMG_6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9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B10" w:rsidRDefault="00846B10" w:rsidP="00846B10">
      <w:pPr>
        <w:pStyle w:val="Naslov1"/>
        <w:rPr>
          <w:sz w:val="28"/>
          <w:szCs w:val="28"/>
          <w:u w:val="single"/>
        </w:rPr>
      </w:pPr>
    </w:p>
    <w:p w:rsidR="00846B10" w:rsidRDefault="00846B10" w:rsidP="00846B10">
      <w:pPr>
        <w:pStyle w:val="Naslov1"/>
        <w:rPr>
          <w:sz w:val="28"/>
          <w:szCs w:val="28"/>
          <w:u w:val="single"/>
        </w:rPr>
      </w:pPr>
    </w:p>
    <w:p w:rsidR="00846B10" w:rsidRDefault="00846B10" w:rsidP="00846B10">
      <w:pPr>
        <w:pStyle w:val="Naslov1"/>
        <w:rPr>
          <w:sz w:val="28"/>
          <w:szCs w:val="28"/>
          <w:u w:val="single"/>
        </w:rPr>
      </w:pPr>
    </w:p>
    <w:p w:rsidR="00846B10" w:rsidRDefault="00846B10" w:rsidP="00846B10">
      <w:pPr>
        <w:pStyle w:val="Naslov1"/>
        <w:rPr>
          <w:sz w:val="28"/>
          <w:szCs w:val="28"/>
          <w:u w:val="single"/>
        </w:rPr>
      </w:pPr>
    </w:p>
    <w:p w:rsidR="00846B10" w:rsidRDefault="00846B10" w:rsidP="00846B10">
      <w:pPr>
        <w:pStyle w:val="Naslov1"/>
        <w:rPr>
          <w:sz w:val="28"/>
          <w:szCs w:val="28"/>
          <w:u w:val="single"/>
        </w:rPr>
      </w:pPr>
    </w:p>
    <w:p w:rsidR="0014560C" w:rsidRDefault="0014560C" w:rsidP="0014560C">
      <w:pPr>
        <w:spacing w:line="360" w:lineRule="auto"/>
        <w:jc w:val="center"/>
        <w:outlineLvl w:val="0"/>
        <w:rPr>
          <w:sz w:val="22"/>
          <w:szCs w:val="22"/>
        </w:rPr>
      </w:pPr>
      <w:r w:rsidRPr="00AD440C">
        <w:rPr>
          <w:sz w:val="22"/>
          <w:szCs w:val="22"/>
        </w:rPr>
        <w:t>Slika</w:t>
      </w:r>
      <w:r>
        <w:rPr>
          <w:sz w:val="22"/>
          <w:szCs w:val="22"/>
        </w:rPr>
        <w:t xml:space="preserve"> 6. </w:t>
      </w:r>
      <w:r w:rsidRPr="00AD440C">
        <w:rPr>
          <w:sz w:val="22"/>
          <w:szCs w:val="22"/>
        </w:rPr>
        <w:t xml:space="preserve"> </w:t>
      </w:r>
      <w:r>
        <w:rPr>
          <w:sz w:val="22"/>
          <w:szCs w:val="22"/>
        </w:rPr>
        <w:t>Radionica</w:t>
      </w:r>
      <w:r w:rsidRPr="00AD440C"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Matetić</w:t>
      </w:r>
      <w:proofErr w:type="spellEnd"/>
      <w:r w:rsidRPr="00AD440C">
        <w:rPr>
          <w:sz w:val="22"/>
          <w:szCs w:val="22"/>
        </w:rPr>
        <w:t>)</w:t>
      </w:r>
    </w:p>
    <w:p w:rsidR="00846B10" w:rsidRDefault="0014560C" w:rsidP="00846B10">
      <w:pPr>
        <w:pStyle w:val="Naslov1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17780</wp:posOffset>
            </wp:positionV>
            <wp:extent cx="3602639" cy="2390775"/>
            <wp:effectExtent l="19050" t="0" r="0" b="0"/>
            <wp:wrapNone/>
            <wp:docPr id="7" name="Picture 7" descr="D:\My Documents\My Pictures\VRT OP\IMG_6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ocuments\My Pictures\VRT OP\IMG_6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639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B10" w:rsidRDefault="00846B10" w:rsidP="00846B10">
      <w:pPr>
        <w:pStyle w:val="Naslov1"/>
        <w:rPr>
          <w:sz w:val="28"/>
          <w:szCs w:val="28"/>
          <w:u w:val="single"/>
        </w:rPr>
      </w:pPr>
    </w:p>
    <w:p w:rsidR="00846B10" w:rsidRDefault="00846B10" w:rsidP="00846B10">
      <w:pPr>
        <w:pStyle w:val="Naslov1"/>
        <w:rPr>
          <w:sz w:val="28"/>
          <w:szCs w:val="28"/>
          <w:u w:val="single"/>
        </w:rPr>
      </w:pPr>
    </w:p>
    <w:p w:rsidR="00846B10" w:rsidRDefault="00846B10" w:rsidP="00846B10">
      <w:pPr>
        <w:pStyle w:val="Naslov1"/>
        <w:rPr>
          <w:b w:val="0"/>
          <w:sz w:val="26"/>
          <w:szCs w:val="26"/>
        </w:rPr>
      </w:pPr>
    </w:p>
    <w:p w:rsidR="00846B10" w:rsidRDefault="00846B10" w:rsidP="00846B10">
      <w:pPr>
        <w:pStyle w:val="Naslov1"/>
        <w:rPr>
          <w:b w:val="0"/>
          <w:sz w:val="26"/>
          <w:szCs w:val="26"/>
        </w:rPr>
      </w:pPr>
    </w:p>
    <w:p w:rsidR="0014560C" w:rsidRDefault="0014560C" w:rsidP="0014560C">
      <w:pPr>
        <w:spacing w:line="360" w:lineRule="auto"/>
        <w:jc w:val="center"/>
        <w:outlineLvl w:val="0"/>
        <w:rPr>
          <w:sz w:val="22"/>
          <w:szCs w:val="22"/>
        </w:rPr>
      </w:pPr>
    </w:p>
    <w:p w:rsidR="0014560C" w:rsidRDefault="0014560C" w:rsidP="0014560C">
      <w:pPr>
        <w:spacing w:line="360" w:lineRule="auto"/>
        <w:jc w:val="center"/>
        <w:outlineLvl w:val="0"/>
        <w:rPr>
          <w:sz w:val="22"/>
          <w:szCs w:val="22"/>
        </w:rPr>
      </w:pPr>
    </w:p>
    <w:p w:rsidR="00846B10" w:rsidRPr="007054FA" w:rsidRDefault="0014560C" w:rsidP="007054FA">
      <w:pPr>
        <w:spacing w:line="360" w:lineRule="auto"/>
        <w:jc w:val="center"/>
        <w:outlineLvl w:val="0"/>
        <w:rPr>
          <w:sz w:val="22"/>
          <w:szCs w:val="22"/>
        </w:rPr>
      </w:pPr>
      <w:r w:rsidRPr="00AD440C">
        <w:rPr>
          <w:sz w:val="22"/>
          <w:szCs w:val="22"/>
        </w:rPr>
        <w:t>Slika</w:t>
      </w:r>
      <w:r>
        <w:rPr>
          <w:sz w:val="22"/>
          <w:szCs w:val="22"/>
        </w:rPr>
        <w:t xml:space="preserve"> 7. </w:t>
      </w:r>
      <w:r w:rsidRPr="00AD440C">
        <w:rPr>
          <w:sz w:val="22"/>
          <w:szCs w:val="22"/>
        </w:rPr>
        <w:t xml:space="preserve"> </w:t>
      </w:r>
      <w:r>
        <w:rPr>
          <w:sz w:val="22"/>
          <w:szCs w:val="22"/>
        </w:rPr>
        <w:t>Radionica</w:t>
      </w:r>
      <w:r w:rsidRPr="00AD440C"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Matetić</w:t>
      </w:r>
      <w:proofErr w:type="spellEnd"/>
      <w:r w:rsidR="007054FA">
        <w:rPr>
          <w:sz w:val="22"/>
          <w:szCs w:val="22"/>
        </w:rPr>
        <w:t>)</w:t>
      </w:r>
    </w:p>
    <w:p w:rsidR="0014560C" w:rsidRDefault="0014560C" w:rsidP="00AB5375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4</w:t>
      </w:r>
      <w:r w:rsidRPr="00E6367D">
        <w:rPr>
          <w:b/>
          <w:sz w:val="36"/>
          <w:szCs w:val="36"/>
        </w:rPr>
        <w:t>. Pri</w:t>
      </w:r>
      <w:r>
        <w:rPr>
          <w:b/>
          <w:sz w:val="36"/>
          <w:szCs w:val="36"/>
        </w:rPr>
        <w:t>lozi</w:t>
      </w:r>
    </w:p>
    <w:p w:rsidR="00646F24" w:rsidRDefault="00646F24" w:rsidP="0014560C">
      <w:pPr>
        <w:rPr>
          <w:b/>
          <w:sz w:val="36"/>
          <w:szCs w:val="36"/>
        </w:rPr>
      </w:pPr>
    </w:p>
    <w:p w:rsidR="00646F24" w:rsidRDefault="00646F24" w:rsidP="0014560C">
      <w:pPr>
        <w:rPr>
          <w:b/>
          <w:sz w:val="28"/>
          <w:szCs w:val="28"/>
        </w:rPr>
      </w:pPr>
      <w:r w:rsidRPr="00646F24">
        <w:rPr>
          <w:b/>
          <w:sz w:val="28"/>
          <w:szCs w:val="28"/>
        </w:rPr>
        <w:t>Prilog 1.</w:t>
      </w:r>
    </w:p>
    <w:p w:rsidR="00646F24" w:rsidRPr="00646F24" w:rsidRDefault="00646F24" w:rsidP="0014560C">
      <w:pPr>
        <w:rPr>
          <w:b/>
          <w:sz w:val="28"/>
          <w:szCs w:val="28"/>
        </w:rPr>
      </w:pPr>
    </w:p>
    <w:p w:rsidR="00646F24" w:rsidRPr="00522D1A" w:rsidRDefault="00646F24" w:rsidP="00646F24">
      <w:pPr>
        <w:rPr>
          <w:rFonts w:asciiTheme="minorHAnsi" w:hAnsiTheme="minorHAnsi"/>
        </w:rPr>
      </w:pPr>
      <w:r w:rsidRPr="00522D1A">
        <w:rPr>
          <w:rFonts w:asciiTheme="minorHAnsi" w:hAnsiTheme="minorHAnsi"/>
        </w:rPr>
        <w:t>OBRTNIČKA ŠKOLA OPATIJA</w:t>
      </w:r>
    </w:p>
    <w:p w:rsidR="00646F24" w:rsidRPr="00522D1A" w:rsidRDefault="00646F24" w:rsidP="00646F24">
      <w:pPr>
        <w:rPr>
          <w:rFonts w:asciiTheme="minorHAnsi" w:hAnsiTheme="minorHAnsi"/>
        </w:rPr>
      </w:pPr>
      <w:r w:rsidRPr="00522D1A">
        <w:rPr>
          <w:rFonts w:asciiTheme="minorHAnsi" w:hAnsiTheme="minorHAnsi"/>
        </w:rPr>
        <w:t>Bože Milanovića 3</w:t>
      </w:r>
    </w:p>
    <w:p w:rsidR="00646F24" w:rsidRPr="00522D1A" w:rsidRDefault="00646F24" w:rsidP="00646F24">
      <w:pPr>
        <w:rPr>
          <w:rFonts w:asciiTheme="minorHAnsi" w:hAnsiTheme="minorHAnsi"/>
        </w:rPr>
      </w:pPr>
      <w:r w:rsidRPr="00522D1A">
        <w:rPr>
          <w:rFonts w:asciiTheme="minorHAnsi" w:hAnsiTheme="minorHAnsi"/>
        </w:rPr>
        <w:t>Opatija</w:t>
      </w:r>
    </w:p>
    <w:p w:rsidR="00646F24" w:rsidRPr="00522D1A" w:rsidRDefault="00646F24" w:rsidP="00646F24">
      <w:pPr>
        <w:jc w:val="right"/>
        <w:rPr>
          <w:rFonts w:asciiTheme="minorHAnsi" w:hAnsiTheme="minorHAnsi"/>
        </w:rPr>
      </w:pPr>
      <w:r w:rsidRPr="00522D1A">
        <w:rPr>
          <w:rFonts w:asciiTheme="minorHAnsi" w:hAnsiTheme="minorHAnsi"/>
        </w:rPr>
        <w:t>KOMUNALAC d. o. o.</w:t>
      </w:r>
    </w:p>
    <w:p w:rsidR="00646F24" w:rsidRPr="00522D1A" w:rsidRDefault="00646F24" w:rsidP="00646F24">
      <w:pPr>
        <w:jc w:val="right"/>
        <w:rPr>
          <w:rFonts w:asciiTheme="minorHAnsi" w:hAnsiTheme="minorHAnsi"/>
        </w:rPr>
      </w:pPr>
      <w:proofErr w:type="spellStart"/>
      <w:r w:rsidRPr="00522D1A">
        <w:rPr>
          <w:rFonts w:asciiTheme="minorHAnsi" w:hAnsiTheme="minorHAnsi"/>
        </w:rPr>
        <w:t>Jurdani</w:t>
      </w:r>
      <w:proofErr w:type="spellEnd"/>
      <w:r w:rsidRPr="00522D1A">
        <w:rPr>
          <w:rFonts w:asciiTheme="minorHAnsi" w:hAnsiTheme="minorHAnsi"/>
        </w:rPr>
        <w:t xml:space="preserve"> </w:t>
      </w:r>
      <w:proofErr w:type="spellStart"/>
      <w:r w:rsidRPr="00522D1A">
        <w:rPr>
          <w:rFonts w:asciiTheme="minorHAnsi" w:hAnsiTheme="minorHAnsi"/>
        </w:rPr>
        <w:t>bb</w:t>
      </w:r>
      <w:proofErr w:type="spellEnd"/>
    </w:p>
    <w:p w:rsidR="00646F24" w:rsidRPr="00522D1A" w:rsidRDefault="00646F24" w:rsidP="00646F24">
      <w:pPr>
        <w:jc w:val="right"/>
        <w:rPr>
          <w:rFonts w:asciiTheme="minorHAnsi" w:hAnsiTheme="minorHAnsi"/>
        </w:rPr>
      </w:pPr>
      <w:r w:rsidRPr="00522D1A">
        <w:rPr>
          <w:rFonts w:asciiTheme="minorHAnsi" w:hAnsiTheme="minorHAnsi"/>
        </w:rPr>
        <w:t xml:space="preserve">51 213 </w:t>
      </w:r>
      <w:proofErr w:type="spellStart"/>
      <w:r w:rsidRPr="00522D1A">
        <w:rPr>
          <w:rFonts w:asciiTheme="minorHAnsi" w:hAnsiTheme="minorHAnsi"/>
        </w:rPr>
        <w:t>Jurdani</w:t>
      </w:r>
      <w:proofErr w:type="spellEnd"/>
    </w:p>
    <w:p w:rsidR="00646F24" w:rsidRDefault="00646F24" w:rsidP="00646F24">
      <w:pPr>
        <w:jc w:val="center"/>
        <w:rPr>
          <w:rFonts w:asciiTheme="minorHAnsi" w:hAnsiTheme="minorHAnsi"/>
        </w:rPr>
      </w:pPr>
    </w:p>
    <w:p w:rsidR="00646F24" w:rsidRDefault="00646F24" w:rsidP="00646F24">
      <w:pPr>
        <w:jc w:val="center"/>
        <w:rPr>
          <w:rFonts w:asciiTheme="minorHAnsi" w:hAnsiTheme="minorHAnsi"/>
        </w:rPr>
      </w:pPr>
      <w:r w:rsidRPr="00522D1A">
        <w:rPr>
          <w:rFonts w:asciiTheme="minorHAnsi" w:hAnsiTheme="minorHAnsi"/>
        </w:rPr>
        <w:t>ZAMOLBA ZA DONACIJU</w:t>
      </w:r>
    </w:p>
    <w:p w:rsidR="00646F24" w:rsidRPr="00522D1A" w:rsidRDefault="00646F24" w:rsidP="00646F24">
      <w:pPr>
        <w:jc w:val="center"/>
        <w:rPr>
          <w:rFonts w:asciiTheme="minorHAnsi" w:hAnsiTheme="minorHAnsi"/>
        </w:rPr>
      </w:pPr>
    </w:p>
    <w:p w:rsidR="00646F24" w:rsidRDefault="00646F24" w:rsidP="00646F24">
      <w:pPr>
        <w:rPr>
          <w:rFonts w:asciiTheme="minorHAnsi" w:hAnsiTheme="minorHAnsi"/>
        </w:rPr>
      </w:pPr>
      <w:r>
        <w:rPr>
          <w:rFonts w:asciiTheme="minorHAnsi" w:hAnsiTheme="minorHAnsi"/>
        </w:rPr>
        <w:t>Poštovani,</w:t>
      </w:r>
    </w:p>
    <w:p w:rsidR="00646F24" w:rsidRDefault="00646F24" w:rsidP="00646F2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Ovim putem  Vas molimo za suradnju u provedbi aktivnosti povodom obilježavanja Dana Obrtničke škole, 4. travnja 2014.g. </w:t>
      </w:r>
    </w:p>
    <w:p w:rsidR="00646F24" w:rsidRDefault="00646F24" w:rsidP="00646F2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Obrtnička škola u Opatiji educira učenike za zanimanja kozmetičar, pediker i frizer. U sklopu kurikuluma su i nastavni predmeti Ljekovito bilje s botanikom, Ekologija, Biologija. Smatramo da je neposredno učenje i upoznavanje sa svojstvima i karakteristikama biljaka od velike važnosti za razvoj stručnosti i kvalitetno obrazovanje. </w:t>
      </w:r>
    </w:p>
    <w:p w:rsidR="00646F24" w:rsidRDefault="00646F24" w:rsidP="00646F24">
      <w:pPr>
        <w:rPr>
          <w:rFonts w:asciiTheme="minorHAnsi" w:hAnsiTheme="minorHAnsi"/>
        </w:rPr>
      </w:pPr>
      <w:r>
        <w:rPr>
          <w:rFonts w:asciiTheme="minorHAnsi" w:hAnsiTheme="minorHAnsi"/>
        </w:rPr>
        <w:t>Jedna od planiranih aktivnosti povodom Dana škole je uređenje zelene površine u dvorištu škole sadnjom ukrasnog i autohtonog bilja. Voljeli bi učenicima naše škole omogućiti neposredno upoznavanje s autohtonim biljem te ih osvijestiti o važnosti očuvanja vegetacije na ovim prostorima. Time bi također uljepšali okoliš škole i omogućili upotrebu tog bilja tijekom praktične nastave. Ukoliko ste u mogućnosti, molimo Vas da donirate neke od sadnica sljedećih biljaka: lavanda (</w:t>
      </w:r>
      <w:proofErr w:type="spellStart"/>
      <w:r w:rsidRPr="00164829">
        <w:rPr>
          <w:rFonts w:asciiTheme="minorHAnsi" w:hAnsiTheme="minorHAnsi"/>
          <w:i/>
        </w:rPr>
        <w:t>Lavandula</w:t>
      </w:r>
      <w:proofErr w:type="spellEnd"/>
      <w:r w:rsidRPr="00164829">
        <w:rPr>
          <w:rFonts w:asciiTheme="minorHAnsi" w:hAnsiTheme="minorHAnsi"/>
          <w:i/>
        </w:rPr>
        <w:t xml:space="preserve"> </w:t>
      </w:r>
      <w:proofErr w:type="spellStart"/>
      <w:r w:rsidRPr="00164829">
        <w:rPr>
          <w:rFonts w:asciiTheme="minorHAnsi" w:hAnsiTheme="minorHAnsi"/>
          <w:i/>
        </w:rPr>
        <w:t>officinalis</w:t>
      </w:r>
      <w:proofErr w:type="spellEnd"/>
      <w:r>
        <w:rPr>
          <w:rFonts w:asciiTheme="minorHAnsi" w:hAnsiTheme="minorHAnsi"/>
        </w:rPr>
        <w:t>), ružmarin (</w:t>
      </w:r>
      <w:proofErr w:type="spellStart"/>
      <w:r w:rsidRPr="00164829">
        <w:rPr>
          <w:rFonts w:asciiTheme="minorHAnsi" w:hAnsiTheme="minorHAnsi"/>
          <w:i/>
        </w:rPr>
        <w:t>Rusmarinus</w:t>
      </w:r>
      <w:proofErr w:type="spellEnd"/>
      <w:r w:rsidRPr="00164829">
        <w:rPr>
          <w:rFonts w:asciiTheme="minorHAnsi" w:hAnsiTheme="minorHAnsi"/>
          <w:i/>
        </w:rPr>
        <w:t xml:space="preserve"> </w:t>
      </w:r>
      <w:proofErr w:type="spellStart"/>
      <w:r w:rsidRPr="00164829">
        <w:rPr>
          <w:rFonts w:asciiTheme="minorHAnsi" w:hAnsiTheme="minorHAnsi"/>
          <w:i/>
        </w:rPr>
        <w:t>officinalis</w:t>
      </w:r>
      <w:proofErr w:type="spellEnd"/>
      <w:r>
        <w:rPr>
          <w:rFonts w:asciiTheme="minorHAnsi" w:hAnsiTheme="minorHAnsi"/>
        </w:rPr>
        <w:t xml:space="preserve">), </w:t>
      </w:r>
      <w:r w:rsidRPr="00F745BB">
        <w:rPr>
          <w:rFonts w:asciiTheme="minorHAnsi" w:hAnsiTheme="minorHAnsi"/>
        </w:rPr>
        <w:t>smilje</w:t>
      </w:r>
      <w:r w:rsidRPr="00F745BB">
        <w:rPr>
          <w:rStyle w:val="st"/>
          <w:rFonts w:asciiTheme="minorHAnsi" w:hAnsiTheme="minorHAnsi"/>
        </w:rPr>
        <w:t xml:space="preserve"> (</w:t>
      </w:r>
      <w:proofErr w:type="spellStart"/>
      <w:r w:rsidRPr="00F745BB">
        <w:rPr>
          <w:rStyle w:val="st"/>
          <w:rFonts w:asciiTheme="minorHAnsi" w:hAnsiTheme="minorHAnsi"/>
          <w:i/>
        </w:rPr>
        <w:t>Helichrysum</w:t>
      </w:r>
      <w:proofErr w:type="spellEnd"/>
      <w:r w:rsidRPr="00F745BB">
        <w:rPr>
          <w:rStyle w:val="st"/>
          <w:rFonts w:asciiTheme="minorHAnsi" w:hAnsiTheme="minorHAnsi"/>
          <w:i/>
        </w:rPr>
        <w:t xml:space="preserve"> </w:t>
      </w:r>
      <w:proofErr w:type="spellStart"/>
      <w:r w:rsidRPr="00F745BB">
        <w:rPr>
          <w:rStyle w:val="st"/>
          <w:rFonts w:asciiTheme="minorHAnsi" w:hAnsiTheme="minorHAnsi"/>
          <w:i/>
        </w:rPr>
        <w:t>arenarium</w:t>
      </w:r>
      <w:proofErr w:type="spellEnd"/>
      <w:r w:rsidRPr="00F745BB">
        <w:rPr>
          <w:rStyle w:val="st"/>
          <w:rFonts w:asciiTheme="minorHAnsi" w:hAnsiTheme="minorHAnsi"/>
        </w:rPr>
        <w:t>)</w:t>
      </w:r>
      <w:r w:rsidRPr="00F745BB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perunike (</w:t>
      </w:r>
      <w:r w:rsidRPr="00164829">
        <w:rPr>
          <w:rFonts w:asciiTheme="minorHAnsi" w:hAnsiTheme="minorHAnsi"/>
          <w:i/>
        </w:rPr>
        <w:t xml:space="preserve">Iris </w:t>
      </w:r>
      <w:proofErr w:type="spellStart"/>
      <w:r w:rsidRPr="00164829">
        <w:rPr>
          <w:rFonts w:asciiTheme="minorHAnsi" w:hAnsiTheme="minorHAnsi"/>
          <w:i/>
        </w:rPr>
        <w:t>sp</w:t>
      </w:r>
      <w:proofErr w:type="spellEnd"/>
      <w:r w:rsidRPr="00164829">
        <w:rPr>
          <w:rFonts w:asciiTheme="minorHAnsi" w:hAnsiTheme="minorHAnsi"/>
          <w:i/>
        </w:rPr>
        <w:t>.</w:t>
      </w:r>
      <w:r>
        <w:rPr>
          <w:rFonts w:asciiTheme="minorHAnsi" w:hAnsiTheme="minorHAnsi"/>
        </w:rPr>
        <w:t>), kadulja (</w:t>
      </w:r>
      <w:proofErr w:type="spellStart"/>
      <w:r w:rsidRPr="00164829">
        <w:rPr>
          <w:rFonts w:asciiTheme="minorHAnsi" w:hAnsiTheme="minorHAnsi"/>
          <w:i/>
        </w:rPr>
        <w:t>Salvia</w:t>
      </w:r>
      <w:proofErr w:type="spellEnd"/>
      <w:r w:rsidRPr="00164829">
        <w:rPr>
          <w:rFonts w:asciiTheme="minorHAnsi" w:hAnsiTheme="minorHAnsi"/>
          <w:i/>
        </w:rPr>
        <w:t xml:space="preserve"> </w:t>
      </w:r>
      <w:proofErr w:type="spellStart"/>
      <w:r w:rsidRPr="00164829">
        <w:rPr>
          <w:rFonts w:asciiTheme="minorHAnsi" w:hAnsiTheme="minorHAnsi"/>
          <w:i/>
        </w:rPr>
        <w:t>officinalis</w:t>
      </w:r>
      <w:proofErr w:type="spellEnd"/>
      <w:r>
        <w:rPr>
          <w:rFonts w:asciiTheme="minorHAnsi" w:hAnsiTheme="minorHAnsi"/>
        </w:rPr>
        <w:t>) , mirta</w:t>
      </w:r>
      <w:r w:rsidRPr="00666E25">
        <w:rPr>
          <w:rStyle w:val="st"/>
        </w:rPr>
        <w:t xml:space="preserve"> </w:t>
      </w:r>
      <w:r>
        <w:rPr>
          <w:rStyle w:val="st"/>
        </w:rPr>
        <w:t>(</w:t>
      </w:r>
      <w:proofErr w:type="spellStart"/>
      <w:r w:rsidRPr="00666E25">
        <w:rPr>
          <w:rStyle w:val="st"/>
          <w:rFonts w:asciiTheme="minorHAnsi" w:hAnsiTheme="minorHAnsi"/>
          <w:i/>
        </w:rPr>
        <w:t>Myrtus</w:t>
      </w:r>
      <w:proofErr w:type="spellEnd"/>
      <w:r w:rsidRPr="00666E25">
        <w:rPr>
          <w:rStyle w:val="st"/>
          <w:rFonts w:asciiTheme="minorHAnsi" w:hAnsiTheme="minorHAnsi"/>
          <w:i/>
        </w:rPr>
        <w:t xml:space="preserve"> </w:t>
      </w:r>
      <w:proofErr w:type="spellStart"/>
      <w:r w:rsidRPr="00666E25">
        <w:rPr>
          <w:rStyle w:val="st"/>
          <w:rFonts w:asciiTheme="minorHAnsi" w:hAnsiTheme="minorHAnsi"/>
          <w:i/>
        </w:rPr>
        <w:t>communis</w:t>
      </w:r>
      <w:proofErr w:type="spellEnd"/>
      <w:r>
        <w:rPr>
          <w:rStyle w:val="st"/>
          <w:rFonts w:asciiTheme="minorHAnsi" w:hAnsiTheme="minorHAnsi"/>
        </w:rPr>
        <w:t>)</w:t>
      </w:r>
      <w:r>
        <w:rPr>
          <w:rFonts w:asciiTheme="minorHAnsi" w:hAnsiTheme="minorHAnsi"/>
        </w:rPr>
        <w:t>, agava (</w:t>
      </w:r>
      <w:r w:rsidRPr="00164829">
        <w:rPr>
          <w:rFonts w:asciiTheme="minorHAnsi" w:hAnsiTheme="minorHAnsi"/>
          <w:i/>
        </w:rPr>
        <w:t>Agava americana</w:t>
      </w:r>
      <w:r>
        <w:rPr>
          <w:rFonts w:asciiTheme="minorHAnsi" w:hAnsiTheme="minorHAnsi"/>
        </w:rPr>
        <w:t>),  maslina (</w:t>
      </w:r>
      <w:proofErr w:type="spellStart"/>
      <w:r w:rsidRPr="00164829">
        <w:rPr>
          <w:rFonts w:asciiTheme="minorHAnsi" w:hAnsiTheme="minorHAnsi"/>
          <w:i/>
        </w:rPr>
        <w:t>Olea</w:t>
      </w:r>
      <w:proofErr w:type="spellEnd"/>
      <w:r w:rsidRPr="00164829">
        <w:rPr>
          <w:rFonts w:asciiTheme="minorHAnsi" w:hAnsiTheme="minorHAnsi"/>
          <w:i/>
        </w:rPr>
        <w:t xml:space="preserve"> </w:t>
      </w:r>
      <w:proofErr w:type="spellStart"/>
      <w:r w:rsidRPr="00164829">
        <w:rPr>
          <w:rFonts w:asciiTheme="minorHAnsi" w:hAnsiTheme="minorHAnsi"/>
          <w:i/>
        </w:rPr>
        <w:t>europea</w:t>
      </w:r>
      <w:proofErr w:type="spellEnd"/>
      <w:r>
        <w:rPr>
          <w:rFonts w:asciiTheme="minorHAnsi" w:hAnsiTheme="minorHAnsi"/>
        </w:rPr>
        <w:t>), oleandar (</w:t>
      </w:r>
      <w:proofErr w:type="spellStart"/>
      <w:r w:rsidRPr="00164829">
        <w:rPr>
          <w:rFonts w:asciiTheme="minorHAnsi" w:hAnsiTheme="minorHAnsi"/>
          <w:i/>
        </w:rPr>
        <w:t>Nerium</w:t>
      </w:r>
      <w:proofErr w:type="spellEnd"/>
      <w:r w:rsidRPr="00164829">
        <w:rPr>
          <w:rFonts w:asciiTheme="minorHAnsi" w:hAnsiTheme="minorHAnsi"/>
          <w:i/>
        </w:rPr>
        <w:t xml:space="preserve"> </w:t>
      </w:r>
      <w:proofErr w:type="spellStart"/>
      <w:r w:rsidRPr="00164829">
        <w:rPr>
          <w:rFonts w:asciiTheme="minorHAnsi" w:hAnsiTheme="minorHAnsi"/>
          <w:i/>
        </w:rPr>
        <w:t>oleander</w:t>
      </w:r>
      <w:proofErr w:type="spellEnd"/>
      <w:r>
        <w:rPr>
          <w:rFonts w:asciiTheme="minorHAnsi" w:hAnsiTheme="minorHAnsi"/>
        </w:rPr>
        <w:t xml:space="preserve">) i slične biljke koje imate na raspolaganju. Također bi nam dobro došlo nekoliko vreća kvalitetnije zemlje. </w:t>
      </w:r>
    </w:p>
    <w:p w:rsidR="00646F24" w:rsidRDefault="00646F24" w:rsidP="00646F24">
      <w:pPr>
        <w:rPr>
          <w:rFonts w:asciiTheme="minorHAnsi" w:hAnsiTheme="minorHAnsi"/>
        </w:rPr>
      </w:pPr>
      <w:r>
        <w:rPr>
          <w:rFonts w:asciiTheme="minorHAnsi" w:hAnsiTheme="minorHAnsi"/>
        </w:rPr>
        <w:t>U nadi za uspješnom suradnjom, srdačno Vas pozdravljam,</w:t>
      </w:r>
    </w:p>
    <w:p w:rsidR="00646F24" w:rsidRDefault="00646F24" w:rsidP="00646F24">
      <w:pPr>
        <w:rPr>
          <w:rFonts w:asciiTheme="minorHAnsi" w:hAnsiTheme="minorHAnsi"/>
        </w:rPr>
      </w:pPr>
    </w:p>
    <w:p w:rsidR="00646F24" w:rsidRDefault="00646F24" w:rsidP="00646F24">
      <w:pPr>
        <w:rPr>
          <w:rFonts w:asciiTheme="minorHAnsi" w:hAnsiTheme="minorHAnsi"/>
        </w:rPr>
      </w:pPr>
    </w:p>
    <w:p w:rsidR="00646F24" w:rsidRDefault="00646F24" w:rsidP="00646F2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Ravnateljica: </w:t>
      </w:r>
      <w:proofErr w:type="spellStart"/>
      <w:r>
        <w:rPr>
          <w:rFonts w:asciiTheme="minorHAnsi" w:hAnsiTheme="minorHAnsi"/>
        </w:rPr>
        <w:t>Loredana</w:t>
      </w:r>
      <w:proofErr w:type="spellEnd"/>
      <w:r>
        <w:rPr>
          <w:rFonts w:asciiTheme="minorHAnsi" w:hAnsiTheme="minorHAnsi"/>
        </w:rPr>
        <w:t xml:space="preserve"> Grdinić, </w:t>
      </w:r>
      <w:proofErr w:type="spellStart"/>
      <w:r>
        <w:rPr>
          <w:rFonts w:asciiTheme="minorHAnsi" w:hAnsiTheme="minorHAnsi"/>
        </w:rPr>
        <w:t>prof</w:t>
      </w:r>
      <w:proofErr w:type="spellEnd"/>
      <w:r>
        <w:rPr>
          <w:rFonts w:asciiTheme="minorHAnsi" w:hAnsiTheme="minorHAnsi"/>
        </w:rPr>
        <w:t>.</w:t>
      </w:r>
    </w:p>
    <w:p w:rsidR="00646F24" w:rsidRDefault="00646F24" w:rsidP="00646F24">
      <w:pPr>
        <w:rPr>
          <w:rFonts w:asciiTheme="minorHAnsi" w:hAnsiTheme="minorHAnsi"/>
        </w:rPr>
      </w:pPr>
    </w:p>
    <w:p w:rsidR="00846B10" w:rsidRDefault="00846B10" w:rsidP="00846B10">
      <w:pPr>
        <w:pStyle w:val="Naslov1"/>
        <w:rPr>
          <w:b w:val="0"/>
          <w:sz w:val="26"/>
          <w:szCs w:val="26"/>
        </w:rPr>
      </w:pPr>
    </w:p>
    <w:p w:rsidR="00846B10" w:rsidRDefault="00846B10" w:rsidP="00846B10">
      <w:pPr>
        <w:pStyle w:val="Naslov1"/>
        <w:rPr>
          <w:b w:val="0"/>
          <w:sz w:val="26"/>
          <w:szCs w:val="26"/>
        </w:rPr>
      </w:pPr>
    </w:p>
    <w:p w:rsidR="00846B10" w:rsidRDefault="00846B10" w:rsidP="00846B10">
      <w:pPr>
        <w:pStyle w:val="Naslov1"/>
        <w:rPr>
          <w:b w:val="0"/>
          <w:sz w:val="26"/>
          <w:szCs w:val="26"/>
        </w:rPr>
      </w:pPr>
    </w:p>
    <w:p w:rsidR="00846B10" w:rsidRDefault="00846B10" w:rsidP="00846B10">
      <w:pPr>
        <w:pStyle w:val="Naslov1"/>
        <w:rPr>
          <w:b w:val="0"/>
          <w:sz w:val="26"/>
          <w:szCs w:val="26"/>
        </w:rPr>
      </w:pPr>
    </w:p>
    <w:p w:rsidR="00846B10" w:rsidRDefault="00846B10" w:rsidP="00846B10">
      <w:pPr>
        <w:pStyle w:val="Naslov1"/>
        <w:rPr>
          <w:b w:val="0"/>
          <w:sz w:val="26"/>
          <w:szCs w:val="26"/>
        </w:rPr>
      </w:pPr>
    </w:p>
    <w:p w:rsidR="007054FA" w:rsidRDefault="007054FA" w:rsidP="007054FA">
      <w:pPr>
        <w:rPr>
          <w:b/>
          <w:sz w:val="28"/>
          <w:szCs w:val="28"/>
        </w:rPr>
      </w:pPr>
      <w:r w:rsidRPr="00646F24">
        <w:rPr>
          <w:b/>
          <w:sz w:val="28"/>
          <w:szCs w:val="28"/>
        </w:rPr>
        <w:lastRenderedPageBreak/>
        <w:t xml:space="preserve">Prilog </w:t>
      </w:r>
      <w:r>
        <w:rPr>
          <w:b/>
          <w:sz w:val="28"/>
          <w:szCs w:val="28"/>
        </w:rPr>
        <w:t>2</w:t>
      </w:r>
      <w:r w:rsidRPr="00646F24">
        <w:rPr>
          <w:b/>
          <w:sz w:val="28"/>
          <w:szCs w:val="28"/>
        </w:rPr>
        <w:t>.</w:t>
      </w:r>
    </w:p>
    <w:p w:rsidR="00846B10" w:rsidRDefault="00846B10" w:rsidP="00846B10">
      <w:pPr>
        <w:pStyle w:val="Naslov1"/>
        <w:rPr>
          <w:b w:val="0"/>
          <w:sz w:val="26"/>
          <w:szCs w:val="26"/>
        </w:rPr>
      </w:pPr>
    </w:p>
    <w:p w:rsidR="00846B10" w:rsidRDefault="00846B10" w:rsidP="00846B10">
      <w:pPr>
        <w:pStyle w:val="Naslov1"/>
        <w:rPr>
          <w:b w:val="0"/>
          <w:sz w:val="26"/>
          <w:szCs w:val="26"/>
        </w:rPr>
      </w:pPr>
    </w:p>
    <w:p w:rsidR="00846B10" w:rsidRDefault="00170CF2" w:rsidP="00846B10">
      <w:pPr>
        <w:pStyle w:val="Naslov1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-1630680</wp:posOffset>
            </wp:positionH>
            <wp:positionV relativeFrom="paragraph">
              <wp:posOffset>247015</wp:posOffset>
            </wp:positionV>
            <wp:extent cx="9367520" cy="6619240"/>
            <wp:effectExtent l="0" t="1371600" r="0" b="1362710"/>
            <wp:wrapNone/>
            <wp:docPr id="3" name="Picture 2" descr="VRT OPATIJA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T OPATIJA-Model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67520" cy="661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B10" w:rsidRDefault="00846B10" w:rsidP="00846B10">
      <w:pPr>
        <w:rPr>
          <w:sz w:val="26"/>
          <w:szCs w:val="26"/>
        </w:rPr>
      </w:pPr>
    </w:p>
    <w:p w:rsidR="00846B10" w:rsidRDefault="00846B10" w:rsidP="00846B10">
      <w:pPr>
        <w:rPr>
          <w:sz w:val="26"/>
          <w:szCs w:val="26"/>
        </w:rPr>
      </w:pPr>
    </w:p>
    <w:p w:rsidR="00846B10" w:rsidRDefault="00846B10" w:rsidP="00846B10">
      <w:pPr>
        <w:rPr>
          <w:sz w:val="26"/>
          <w:szCs w:val="26"/>
        </w:rPr>
      </w:pPr>
    </w:p>
    <w:p w:rsidR="00846B10" w:rsidRDefault="00846B10" w:rsidP="00846B10">
      <w:pPr>
        <w:rPr>
          <w:sz w:val="26"/>
          <w:szCs w:val="26"/>
        </w:rPr>
      </w:pPr>
    </w:p>
    <w:p w:rsidR="00846B10" w:rsidRDefault="00846B10" w:rsidP="00846B10">
      <w:pPr>
        <w:rPr>
          <w:sz w:val="26"/>
          <w:szCs w:val="26"/>
        </w:rPr>
      </w:pPr>
    </w:p>
    <w:p w:rsidR="00846B10" w:rsidRDefault="00846B10" w:rsidP="00846B10">
      <w:pPr>
        <w:rPr>
          <w:sz w:val="26"/>
          <w:szCs w:val="26"/>
        </w:rPr>
      </w:pPr>
    </w:p>
    <w:p w:rsidR="00846B10" w:rsidRDefault="00846B10" w:rsidP="00846B10">
      <w:pPr>
        <w:rPr>
          <w:sz w:val="26"/>
          <w:szCs w:val="26"/>
        </w:rPr>
      </w:pPr>
    </w:p>
    <w:p w:rsidR="00846B10" w:rsidRDefault="00846B10" w:rsidP="00846B10">
      <w:pPr>
        <w:rPr>
          <w:sz w:val="26"/>
          <w:szCs w:val="26"/>
        </w:rPr>
      </w:pPr>
    </w:p>
    <w:p w:rsidR="00846B10" w:rsidRDefault="00846B10" w:rsidP="00846B10">
      <w:pPr>
        <w:rPr>
          <w:sz w:val="26"/>
          <w:szCs w:val="26"/>
        </w:rPr>
      </w:pPr>
    </w:p>
    <w:p w:rsidR="00846B10" w:rsidRDefault="00846B10" w:rsidP="00846B10">
      <w:pPr>
        <w:rPr>
          <w:sz w:val="26"/>
          <w:szCs w:val="26"/>
        </w:rPr>
      </w:pPr>
    </w:p>
    <w:p w:rsidR="00846B10" w:rsidRDefault="00846B10" w:rsidP="00846B10">
      <w:pPr>
        <w:rPr>
          <w:sz w:val="26"/>
          <w:szCs w:val="26"/>
        </w:rPr>
      </w:pPr>
    </w:p>
    <w:p w:rsidR="00846B10" w:rsidRDefault="00846B10" w:rsidP="00846B10">
      <w:pPr>
        <w:rPr>
          <w:sz w:val="26"/>
          <w:szCs w:val="26"/>
        </w:rPr>
      </w:pPr>
    </w:p>
    <w:p w:rsidR="00846B10" w:rsidRDefault="00846B10" w:rsidP="00846B10">
      <w:pPr>
        <w:rPr>
          <w:sz w:val="26"/>
          <w:szCs w:val="26"/>
        </w:rPr>
      </w:pPr>
    </w:p>
    <w:p w:rsidR="00846B10" w:rsidRDefault="00846B10" w:rsidP="00846B10">
      <w:pPr>
        <w:rPr>
          <w:sz w:val="26"/>
          <w:szCs w:val="26"/>
        </w:rPr>
      </w:pPr>
    </w:p>
    <w:p w:rsidR="00846B10" w:rsidRDefault="00846B10" w:rsidP="00846B10">
      <w:pPr>
        <w:rPr>
          <w:sz w:val="26"/>
          <w:szCs w:val="26"/>
        </w:rPr>
      </w:pPr>
    </w:p>
    <w:p w:rsidR="00846B10" w:rsidRDefault="00846B10" w:rsidP="00846B10">
      <w:pPr>
        <w:rPr>
          <w:sz w:val="26"/>
          <w:szCs w:val="26"/>
        </w:rPr>
      </w:pPr>
    </w:p>
    <w:p w:rsidR="005B50CF" w:rsidRDefault="005B50CF"/>
    <w:p w:rsidR="007054FA" w:rsidRDefault="007054FA"/>
    <w:p w:rsidR="007054FA" w:rsidRDefault="007054FA"/>
    <w:p w:rsidR="007054FA" w:rsidRDefault="007054FA"/>
    <w:p w:rsidR="007054FA" w:rsidRDefault="007054FA"/>
    <w:p w:rsidR="007054FA" w:rsidRDefault="007054FA"/>
    <w:p w:rsidR="007054FA" w:rsidRDefault="007054FA"/>
    <w:p w:rsidR="007054FA" w:rsidRDefault="007054FA"/>
    <w:p w:rsidR="007054FA" w:rsidRDefault="007054FA"/>
    <w:p w:rsidR="007054FA" w:rsidRDefault="007054FA"/>
    <w:p w:rsidR="007054FA" w:rsidRDefault="007054FA"/>
    <w:p w:rsidR="007054FA" w:rsidRDefault="007054FA"/>
    <w:p w:rsidR="007054FA" w:rsidRDefault="007054FA"/>
    <w:p w:rsidR="007054FA" w:rsidRDefault="007054FA"/>
    <w:p w:rsidR="007054FA" w:rsidRDefault="007054FA"/>
    <w:p w:rsidR="007054FA" w:rsidRDefault="007054FA"/>
    <w:p w:rsidR="007054FA" w:rsidRDefault="007054FA"/>
    <w:p w:rsidR="007054FA" w:rsidRDefault="007054FA"/>
    <w:p w:rsidR="007054FA" w:rsidRDefault="007054FA"/>
    <w:p w:rsidR="007054FA" w:rsidRDefault="007054FA"/>
    <w:p w:rsidR="007054FA" w:rsidRDefault="007054FA"/>
    <w:p w:rsidR="007054FA" w:rsidRDefault="007054FA"/>
    <w:p w:rsidR="007054FA" w:rsidRDefault="007054FA"/>
    <w:p w:rsidR="007054FA" w:rsidRDefault="007054FA"/>
    <w:p w:rsidR="007054FA" w:rsidRDefault="007054FA" w:rsidP="007054FA">
      <w:pPr>
        <w:rPr>
          <w:b/>
          <w:sz w:val="28"/>
          <w:szCs w:val="28"/>
        </w:rPr>
      </w:pPr>
      <w:r w:rsidRPr="00646F24">
        <w:rPr>
          <w:b/>
          <w:sz w:val="28"/>
          <w:szCs w:val="28"/>
        </w:rPr>
        <w:lastRenderedPageBreak/>
        <w:t xml:space="preserve">Prilog </w:t>
      </w:r>
      <w:r>
        <w:rPr>
          <w:b/>
          <w:sz w:val="28"/>
          <w:szCs w:val="28"/>
        </w:rPr>
        <w:t>3</w:t>
      </w:r>
      <w:r w:rsidRPr="00646F24">
        <w:rPr>
          <w:b/>
          <w:sz w:val="28"/>
          <w:szCs w:val="28"/>
        </w:rPr>
        <w:t>.</w:t>
      </w:r>
    </w:p>
    <w:p w:rsidR="007054FA" w:rsidRDefault="007054FA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210185</wp:posOffset>
            </wp:positionV>
            <wp:extent cx="4581525" cy="7662377"/>
            <wp:effectExtent l="19050" t="0" r="9525" b="0"/>
            <wp:wrapNone/>
            <wp:docPr id="8" name="Picture 8" descr="DACADF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CADF8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66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054FA" w:rsidSect="005B50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3C405E"/>
    <w:multiLevelType w:val="hybridMultilevel"/>
    <w:tmpl w:val="24CCFECA"/>
    <w:lvl w:ilvl="0" w:tplc="50AEB84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46B10"/>
    <w:rsid w:val="001007CA"/>
    <w:rsid w:val="0014560C"/>
    <w:rsid w:val="00170CF2"/>
    <w:rsid w:val="001C6169"/>
    <w:rsid w:val="00250C9C"/>
    <w:rsid w:val="003A4779"/>
    <w:rsid w:val="00595F3B"/>
    <w:rsid w:val="005B50CF"/>
    <w:rsid w:val="00646F24"/>
    <w:rsid w:val="006C3D57"/>
    <w:rsid w:val="007054FA"/>
    <w:rsid w:val="00846B10"/>
    <w:rsid w:val="00900FC8"/>
    <w:rsid w:val="0097182B"/>
    <w:rsid w:val="00AB3F01"/>
    <w:rsid w:val="00AB5375"/>
    <w:rsid w:val="00DA6A87"/>
    <w:rsid w:val="00EC342F"/>
    <w:rsid w:val="00F15718"/>
    <w:rsid w:val="00F65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B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link w:val="Naslov1Char"/>
    <w:uiPriority w:val="9"/>
    <w:qFormat/>
    <w:rsid w:val="00846B1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846B10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46B1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46B10"/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st">
    <w:name w:val="st"/>
    <w:basedOn w:val="Zadanifontodlomka"/>
    <w:rsid w:val="00646F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1AD06-F701-4384-B303-A661B2898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1354</Words>
  <Characters>7719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Mali23</dc:creator>
  <cp:lastModifiedBy>di</cp:lastModifiedBy>
  <cp:revision>2</cp:revision>
  <dcterms:created xsi:type="dcterms:W3CDTF">2014-07-03T10:30:00Z</dcterms:created>
  <dcterms:modified xsi:type="dcterms:W3CDTF">2014-07-03T10:30:00Z</dcterms:modified>
</cp:coreProperties>
</file>