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4C" w:rsidRDefault="00ED554C">
      <w:pPr>
        <w:rPr>
          <w:b/>
          <w:sz w:val="20"/>
        </w:rPr>
      </w:pPr>
      <w:r w:rsidRPr="00FA7A76">
        <w:rPr>
          <w:sz w:val="18"/>
          <w:szCs w:val="18"/>
        </w:rPr>
        <w:t>PRORA</w:t>
      </w:r>
      <w:r w:rsidR="00246483" w:rsidRPr="00FA7A76">
        <w:rPr>
          <w:sz w:val="18"/>
          <w:szCs w:val="18"/>
        </w:rPr>
        <w:t>Č</w:t>
      </w:r>
      <w:r w:rsidRPr="00FA7A76">
        <w:rPr>
          <w:sz w:val="18"/>
          <w:szCs w:val="18"/>
        </w:rPr>
        <w:t>UNSKI KORISNIK</w:t>
      </w:r>
      <w:r w:rsidRPr="00FD2EE8">
        <w:rPr>
          <w:sz w:val="20"/>
        </w:rPr>
        <w:t>:</w:t>
      </w:r>
      <w:r w:rsidR="00A438E3">
        <w:rPr>
          <w:b/>
          <w:sz w:val="20"/>
        </w:rPr>
        <w:tab/>
      </w:r>
      <w:r w:rsidR="00FD2EE8">
        <w:rPr>
          <w:b/>
          <w:sz w:val="20"/>
        </w:rPr>
        <w:tab/>
      </w:r>
      <w:r w:rsidR="00FD2EE8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 w:rsidRPr="00A438E3">
        <w:rPr>
          <w:b/>
          <w:sz w:val="20"/>
          <w:lang w:val="pl-PL"/>
        </w:rPr>
        <w:t>RKP</w:t>
      </w:r>
      <w:r w:rsidR="00A438E3" w:rsidRPr="00A438E3">
        <w:rPr>
          <w:sz w:val="20"/>
          <w:lang w:val="pl-PL"/>
        </w:rPr>
        <w:t>: 17423</w:t>
      </w:r>
    </w:p>
    <w:p w:rsidR="00A438E3" w:rsidRDefault="00A438E3">
      <w:r w:rsidRPr="00FD2EE8">
        <w:rPr>
          <w:b/>
        </w:rPr>
        <w:t>OBRTNIČKA ŠKOLA</w:t>
      </w:r>
      <w:r w:rsidRPr="00FD2EE8">
        <w:rPr>
          <w:b/>
        </w:rPr>
        <w:tab/>
      </w:r>
      <w:r>
        <w:tab/>
      </w:r>
      <w:r>
        <w:tab/>
      </w:r>
      <w:r w:rsidR="00FD2EE8">
        <w:tab/>
      </w:r>
      <w:r>
        <w:tab/>
      </w:r>
      <w:r>
        <w:tab/>
      </w:r>
      <w:r w:rsidRPr="00A438E3">
        <w:rPr>
          <w:b/>
          <w:sz w:val="20"/>
        </w:rPr>
        <w:t xml:space="preserve">MB: </w:t>
      </w:r>
      <w:r w:rsidRPr="00A438E3">
        <w:rPr>
          <w:sz w:val="20"/>
        </w:rPr>
        <w:t>03839761</w:t>
      </w:r>
    </w:p>
    <w:p w:rsidR="00A438E3" w:rsidRDefault="00A438E3">
      <w:r w:rsidRPr="00FD2EE8">
        <w:rPr>
          <w:b/>
        </w:rPr>
        <w:t>Bože Milanovića 3</w:t>
      </w:r>
      <w:r>
        <w:tab/>
      </w:r>
      <w:r>
        <w:tab/>
      </w:r>
      <w:r>
        <w:tab/>
      </w:r>
      <w:r>
        <w:tab/>
      </w:r>
      <w:r>
        <w:tab/>
      </w:r>
      <w:r w:rsidR="00FD2EE8">
        <w:tab/>
      </w:r>
      <w:r>
        <w:tab/>
      </w:r>
      <w:r w:rsidRPr="00A438E3">
        <w:rPr>
          <w:b/>
          <w:sz w:val="20"/>
        </w:rPr>
        <w:t>OIB:</w:t>
      </w:r>
      <w:r w:rsidRPr="00A438E3">
        <w:rPr>
          <w:sz w:val="20"/>
        </w:rPr>
        <w:t xml:space="preserve"> 77745900540</w:t>
      </w:r>
    </w:p>
    <w:p w:rsidR="00A438E3" w:rsidRDefault="00A438E3">
      <w:pPr>
        <w:rPr>
          <w:sz w:val="20"/>
        </w:rPr>
      </w:pPr>
      <w:r w:rsidRPr="00FD2EE8">
        <w:rPr>
          <w:b/>
        </w:rPr>
        <w:t>51410 Opatija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EE8">
        <w:tab/>
      </w:r>
      <w:r w:rsidRPr="00A438E3">
        <w:rPr>
          <w:b/>
          <w:sz w:val="20"/>
        </w:rPr>
        <w:t>RAZINA</w:t>
      </w:r>
      <w:r w:rsidRPr="00A438E3">
        <w:rPr>
          <w:sz w:val="20"/>
        </w:rPr>
        <w:t>: 31</w:t>
      </w:r>
    </w:p>
    <w:p w:rsidR="00FD2EE8" w:rsidRDefault="00FD2EE8" w:rsidP="00A438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D2EE8">
        <w:rPr>
          <w:b/>
          <w:sz w:val="20"/>
        </w:rPr>
        <w:t>RAZDJEL</w:t>
      </w:r>
      <w:r>
        <w:rPr>
          <w:sz w:val="20"/>
        </w:rPr>
        <w:t>: 000</w:t>
      </w:r>
    </w:p>
    <w:p w:rsidR="00A438E3" w:rsidRPr="00A438E3" w:rsidRDefault="00FD2EE8" w:rsidP="00A438E3">
      <w:pPr>
        <w:rPr>
          <w:sz w:val="20"/>
        </w:rPr>
      </w:pPr>
      <w:r w:rsidRPr="00FA7A76">
        <w:rPr>
          <w:sz w:val="18"/>
          <w:szCs w:val="18"/>
        </w:rPr>
        <w:t>NADLEŽNO MINISTARSTVO:</w:t>
      </w:r>
      <w:r w:rsidR="00A438E3">
        <w:rPr>
          <w:sz w:val="20"/>
        </w:rPr>
        <w:tab/>
      </w:r>
      <w:r w:rsidR="00A438E3">
        <w:rPr>
          <w:sz w:val="20"/>
        </w:rPr>
        <w:tab/>
      </w:r>
      <w:r w:rsidR="00A438E3">
        <w:rPr>
          <w:sz w:val="20"/>
        </w:rPr>
        <w:tab/>
      </w:r>
      <w:r w:rsidR="00A438E3">
        <w:rPr>
          <w:sz w:val="20"/>
        </w:rPr>
        <w:tab/>
      </w:r>
      <w:r>
        <w:rPr>
          <w:sz w:val="20"/>
        </w:rPr>
        <w:tab/>
      </w:r>
      <w:r w:rsidR="00A438E3">
        <w:rPr>
          <w:sz w:val="20"/>
        </w:rPr>
        <w:tab/>
      </w:r>
      <w:r w:rsidR="00A438E3" w:rsidRPr="00A438E3">
        <w:rPr>
          <w:b/>
          <w:sz w:val="20"/>
        </w:rPr>
        <w:t xml:space="preserve">ŠIFR.DJELAT.: </w:t>
      </w:r>
      <w:r w:rsidR="00A438E3" w:rsidRPr="00A438E3">
        <w:rPr>
          <w:sz w:val="20"/>
        </w:rPr>
        <w:t>8532</w:t>
      </w:r>
    </w:p>
    <w:p w:rsidR="00FD2EE8" w:rsidRDefault="00FD2EE8" w:rsidP="00A438E3">
      <w:pPr>
        <w:rPr>
          <w:b/>
          <w:sz w:val="20"/>
        </w:rPr>
      </w:pPr>
      <w:r w:rsidRPr="00FD2EE8">
        <w:rPr>
          <w:b/>
          <w:sz w:val="20"/>
          <w:lang w:val="pl-PL"/>
        </w:rPr>
        <w:t>Ministarstvo znanosti, obrazovanja i sporta</w:t>
      </w:r>
      <w:r w:rsidRPr="005D20B3">
        <w:rPr>
          <w:lang w:val="pl-PL"/>
        </w:rPr>
        <w:t xml:space="preserve">                 </w:t>
      </w:r>
      <w:r>
        <w:tab/>
      </w:r>
      <w:r w:rsidR="00A438E3">
        <w:tab/>
      </w:r>
      <w:r>
        <w:tab/>
      </w:r>
      <w:r w:rsidR="00A438E3" w:rsidRPr="00A438E3">
        <w:rPr>
          <w:b/>
          <w:sz w:val="20"/>
        </w:rPr>
        <w:t>BROJ ŽIRO-RAČUNA:</w:t>
      </w:r>
    </w:p>
    <w:p w:rsidR="00A438E3" w:rsidRPr="00FD2EE8" w:rsidRDefault="00FD2EE8" w:rsidP="00A438E3">
      <w:pPr>
        <w:rPr>
          <w:b/>
          <w:sz w:val="20"/>
        </w:rPr>
      </w:pPr>
      <w:r w:rsidRPr="00FA7A76">
        <w:rPr>
          <w:sz w:val="18"/>
          <w:szCs w:val="18"/>
        </w:rPr>
        <w:t>GLAVA:</w:t>
      </w:r>
      <w:r w:rsidRPr="00FD2EE8">
        <w:rPr>
          <w:sz w:val="20"/>
        </w:rPr>
        <w:t xml:space="preserve"> </w:t>
      </w:r>
      <w:r w:rsidRPr="00FD2E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8E3">
        <w:tab/>
      </w:r>
      <w:r>
        <w:tab/>
      </w:r>
      <w:r w:rsidR="00A438E3" w:rsidRPr="00A438E3">
        <w:rPr>
          <w:sz w:val="20"/>
        </w:rPr>
        <w:t>2402006-1100111028</w:t>
      </w:r>
    </w:p>
    <w:p w:rsidR="00FD2EE8" w:rsidRPr="00FD2EE8" w:rsidRDefault="00FD2EE8" w:rsidP="00A438E3">
      <w:pPr>
        <w:rPr>
          <w:b/>
          <w:sz w:val="20"/>
        </w:rPr>
      </w:pPr>
      <w:r w:rsidRPr="00FD2EE8">
        <w:rPr>
          <w:b/>
          <w:sz w:val="20"/>
        </w:rPr>
        <w:t>Srednjoškolsko obrazovanje</w:t>
      </w:r>
    </w:p>
    <w:p w:rsidR="00A438E3" w:rsidRPr="00FA7A76" w:rsidRDefault="00A438E3" w:rsidP="00A438E3">
      <w:pPr>
        <w:rPr>
          <w:sz w:val="18"/>
          <w:szCs w:val="18"/>
        </w:rPr>
      </w:pPr>
      <w:r w:rsidRPr="00FA7A76">
        <w:rPr>
          <w:sz w:val="18"/>
          <w:szCs w:val="18"/>
        </w:rPr>
        <w:t>JEDINICA LOKALNE SAMOUPRAVE</w:t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</w:p>
    <w:p w:rsidR="00A438E3" w:rsidRPr="00FD2EE8" w:rsidRDefault="00A438E3" w:rsidP="00A438E3">
      <w:pPr>
        <w:rPr>
          <w:b/>
          <w:sz w:val="20"/>
        </w:rPr>
      </w:pPr>
      <w:r w:rsidRPr="00FD2EE8">
        <w:rPr>
          <w:b/>
          <w:sz w:val="20"/>
        </w:rPr>
        <w:t>Primorsko-goranska županija</w:t>
      </w:r>
      <w:r w:rsidR="00FD2EE8" w:rsidRPr="00FD2EE8">
        <w:rPr>
          <w:b/>
          <w:sz w:val="20"/>
        </w:rPr>
        <w:t xml:space="preserve"> </w:t>
      </w:r>
      <w:r w:rsidRPr="00FD2EE8">
        <w:rPr>
          <w:b/>
          <w:sz w:val="20"/>
        </w:rPr>
        <w:t>/08/</w:t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</w:p>
    <w:p w:rsidR="00A438E3" w:rsidRDefault="00A438E3"/>
    <w:p w:rsidR="00ED554C" w:rsidRDefault="00ED554C"/>
    <w:p w:rsidR="00ED554C" w:rsidRDefault="00ED554C">
      <w:pPr>
        <w:jc w:val="both"/>
      </w:pPr>
    </w:p>
    <w:p w:rsidR="00ED554C" w:rsidRDefault="00ED554C">
      <w:pPr>
        <w:jc w:val="both"/>
      </w:pPr>
    </w:p>
    <w:p w:rsidR="00ED554C" w:rsidRDefault="00ED554C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ED554C" w:rsidRDefault="00ED554C" w:rsidP="00BE67F2">
      <w:pPr>
        <w:jc w:val="center"/>
        <w:rPr>
          <w:b/>
          <w:i/>
        </w:rPr>
      </w:pPr>
      <w:r>
        <w:rPr>
          <w:b/>
          <w:i/>
        </w:rPr>
        <w:t>BILJEŠKE</w:t>
      </w:r>
    </w:p>
    <w:p w:rsidR="00ED554C" w:rsidRDefault="00ED554C">
      <w:pPr>
        <w:jc w:val="center"/>
        <w:rPr>
          <w:b/>
          <w:i/>
        </w:rPr>
      </w:pPr>
    </w:p>
    <w:p w:rsidR="00ED554C" w:rsidRPr="005D20B3" w:rsidRDefault="00ED554C">
      <w:pPr>
        <w:jc w:val="center"/>
        <w:rPr>
          <w:b/>
          <w:i/>
          <w:lang w:val="pl-PL"/>
        </w:rPr>
      </w:pPr>
      <w:r w:rsidRPr="005D20B3">
        <w:rPr>
          <w:b/>
          <w:i/>
          <w:lang w:val="pl-PL"/>
        </w:rPr>
        <w:t>uz financijski izvještaj za razdoblje</w:t>
      </w:r>
    </w:p>
    <w:p w:rsidR="00ED554C" w:rsidRPr="005D20B3" w:rsidRDefault="00ED554C">
      <w:pPr>
        <w:jc w:val="center"/>
        <w:rPr>
          <w:lang w:val="pl-PL"/>
        </w:rPr>
      </w:pPr>
      <w:r w:rsidRPr="005D20B3">
        <w:rPr>
          <w:b/>
          <w:i/>
          <w:lang w:val="pl-PL"/>
        </w:rPr>
        <w:t>sije</w:t>
      </w:r>
      <w:r w:rsidR="00246483" w:rsidRPr="005D20B3">
        <w:rPr>
          <w:b/>
          <w:i/>
          <w:lang w:val="pl-PL"/>
        </w:rPr>
        <w:t>č</w:t>
      </w:r>
      <w:r w:rsidRPr="005D20B3">
        <w:rPr>
          <w:b/>
          <w:i/>
          <w:lang w:val="pl-PL"/>
        </w:rPr>
        <w:t>anj –</w:t>
      </w:r>
      <w:r w:rsidR="00D5465C">
        <w:rPr>
          <w:b/>
          <w:i/>
          <w:lang w:val="pl-PL"/>
        </w:rPr>
        <w:t xml:space="preserve"> </w:t>
      </w:r>
      <w:r w:rsidR="00A61AF2">
        <w:rPr>
          <w:b/>
          <w:i/>
          <w:lang w:val="pl-PL"/>
        </w:rPr>
        <w:t xml:space="preserve">prosinac </w:t>
      </w:r>
      <w:r w:rsidR="008F37D2">
        <w:rPr>
          <w:b/>
          <w:i/>
          <w:lang w:val="pl-PL"/>
        </w:rPr>
        <w:t>201</w:t>
      </w:r>
      <w:r w:rsidR="00CD3770">
        <w:rPr>
          <w:b/>
          <w:i/>
          <w:lang w:val="pl-PL"/>
        </w:rPr>
        <w:t>8</w:t>
      </w:r>
      <w:r w:rsidR="008F37D2">
        <w:rPr>
          <w:b/>
          <w:i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CD3770">
        <w:rPr>
          <w:lang w:val="pl-PL"/>
        </w:rPr>
        <w:t>29</w:t>
      </w:r>
      <w:r w:rsidR="00A61AF2">
        <w:rPr>
          <w:lang w:val="pl-PL"/>
        </w:rPr>
        <w:t xml:space="preserve">. siječnja </w:t>
      </w:r>
      <w:r w:rsidR="008F37D2">
        <w:rPr>
          <w:lang w:val="pl-PL"/>
        </w:rPr>
        <w:t>201</w:t>
      </w:r>
      <w:r w:rsidR="00CD3770">
        <w:rPr>
          <w:lang w:val="pl-PL"/>
        </w:rPr>
        <w:t>8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proračunu (NN 87/08, 136/12, 15/15), </w:t>
      </w:r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0"/>
      <w:r w:rsidRPr="000E5DC8">
        <w:rPr>
          <w:sz w:val="22"/>
          <w:szCs w:val="22"/>
          <w:lang w:val="pl-PL"/>
        </w:rPr>
        <w:t xml:space="preserve">(NN </w:t>
      </w:r>
      <w:r>
        <w:rPr>
          <w:sz w:val="22"/>
          <w:szCs w:val="22"/>
          <w:lang w:val="pl-PL"/>
        </w:rPr>
        <w:t>124/14, 115/15, 87/16, 3/18</w:t>
      </w:r>
      <w:r w:rsidRPr="000E5DC8">
        <w:rPr>
          <w:sz w:val="22"/>
          <w:szCs w:val="22"/>
          <w:lang w:val="pl-PL"/>
        </w:rPr>
        <w:t>),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 xml:space="preserve"> Pravilnika o financijskom izvještavanju u proračunskom računovodstvu (</w:t>
      </w:r>
      <w:r w:rsidRPr="00C22A1F">
        <w:rPr>
          <w:sz w:val="22"/>
          <w:szCs w:val="22"/>
          <w:lang w:val="pl-PL"/>
        </w:rPr>
        <w:t xml:space="preserve">NN </w:t>
      </w:r>
      <w:r>
        <w:rPr>
          <w:sz w:val="22"/>
          <w:szCs w:val="22"/>
          <w:lang w:val="pl-PL"/>
        </w:rPr>
        <w:t>03/15, 93/15, 135/15, 2/17, 28/17</w:t>
      </w:r>
      <w:r w:rsidRPr="000E5DC8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>, okružnice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 kao sastavni dio financijskog izvještaja sastavljamo sljedeće bilješke vezane za pojedinačno iskazivanje pozicija i događaja u poslovanju Obrtničke škole u Opatiji u razdoblju od 01. siječnja do 3</w:t>
      </w:r>
      <w:r>
        <w:rPr>
          <w:sz w:val="22"/>
          <w:szCs w:val="22"/>
          <w:lang w:val="pl-PL"/>
        </w:rPr>
        <w:t>1</w:t>
      </w:r>
      <w:r w:rsidRPr="000E5DC8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prosinca 2018.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>
      <w:pPr>
        <w:ind w:firstLine="720"/>
        <w:jc w:val="both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B25B2B">
        <w:rPr>
          <w:b/>
          <w:i/>
          <w:sz w:val="22"/>
          <w:szCs w:val="22"/>
          <w:lang w:val="pl-PL"/>
        </w:rPr>
        <w:t>PROSINAC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="00D4091B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39313C" w:rsidRPr="000E5DC8">
        <w:rPr>
          <w:b/>
          <w:i/>
          <w:sz w:val="22"/>
          <w:szCs w:val="22"/>
          <w:lang w:val="pl-PL"/>
        </w:rPr>
        <w:t>1</w:t>
      </w:r>
      <w:r w:rsidR="00CD3770">
        <w:rPr>
          <w:b/>
          <w:i/>
          <w:sz w:val="22"/>
          <w:szCs w:val="22"/>
          <w:lang w:val="pl-PL"/>
        </w:rPr>
        <w:t>8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Pr="000E5DC8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 u pravilu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od strane Ministarstva znanosti, obrazovanja i </w:t>
      </w:r>
      <w:r w:rsidR="00410454">
        <w:rPr>
          <w:sz w:val="22"/>
          <w:szCs w:val="22"/>
          <w:lang w:val="pl-PL"/>
        </w:rPr>
        <w:t>s</w:t>
      </w:r>
      <w:r w:rsidRPr="000E5DC8">
        <w:rPr>
          <w:sz w:val="22"/>
          <w:szCs w:val="22"/>
          <w:lang w:val="pl-PL"/>
        </w:rPr>
        <w:t>porta,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nosti, tzv. vlastitim prihodima 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sufinanciranjem od strane učenika, turističke agencije angažirane za realizaciju matur</w:t>
      </w:r>
      <w:r w:rsidR="00FD1B14" w:rsidRPr="000E5DC8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>lnih putovanja i donacija.</w:t>
      </w:r>
    </w:p>
    <w:p w:rsidR="00FD1B14" w:rsidRDefault="00FD1B14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092A99">
        <w:rPr>
          <w:sz w:val="22"/>
          <w:szCs w:val="22"/>
          <w:lang w:val="pl-PL"/>
        </w:rPr>
        <w:t>3</w:t>
      </w:r>
      <w:r w:rsidR="00FF6AA2">
        <w:rPr>
          <w:sz w:val="22"/>
          <w:szCs w:val="22"/>
          <w:lang w:val="pl-PL"/>
        </w:rPr>
        <w:t>.</w:t>
      </w:r>
      <w:r w:rsidR="00142BEF">
        <w:rPr>
          <w:sz w:val="22"/>
          <w:szCs w:val="22"/>
          <w:lang w:val="pl-PL"/>
        </w:rPr>
        <w:t>878.050</w:t>
      </w:r>
      <w:r w:rsidR="008A14C4">
        <w:rPr>
          <w:sz w:val="22"/>
          <w:szCs w:val="22"/>
          <w:lang w:val="pl-PL"/>
        </w:rPr>
        <w:tab/>
      </w:r>
      <w:r w:rsidR="008F37D2" w:rsidRPr="000E5DC8">
        <w:rPr>
          <w:sz w:val="22"/>
          <w:szCs w:val="22"/>
          <w:lang w:val="pl-PL"/>
        </w:rPr>
        <w:t>AOP 001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092A99">
        <w:rPr>
          <w:sz w:val="22"/>
          <w:szCs w:val="22"/>
          <w:lang w:val="pl-PL"/>
        </w:rPr>
        <w:t>3</w:t>
      </w:r>
      <w:r w:rsidR="00EC64B5" w:rsidRPr="000E5DC8">
        <w:rPr>
          <w:sz w:val="22"/>
          <w:szCs w:val="22"/>
          <w:lang w:val="pl-PL"/>
        </w:rPr>
        <w:t>.</w:t>
      </w:r>
      <w:r w:rsidR="00194AB4">
        <w:rPr>
          <w:sz w:val="22"/>
          <w:szCs w:val="22"/>
          <w:lang w:val="pl-PL"/>
        </w:rPr>
        <w:t>869.310</w:t>
      </w:r>
      <w:r w:rsidR="006747FE" w:rsidRPr="000E5DC8">
        <w:rPr>
          <w:sz w:val="22"/>
          <w:szCs w:val="22"/>
          <w:lang w:val="pl-PL"/>
        </w:rPr>
        <w:tab/>
        <w:t>AOP 1</w:t>
      </w:r>
      <w:r w:rsidR="00FA0786">
        <w:rPr>
          <w:sz w:val="22"/>
          <w:szCs w:val="22"/>
          <w:lang w:val="pl-PL"/>
        </w:rPr>
        <w:t>4</w:t>
      </w:r>
      <w:r w:rsidR="00C91B53">
        <w:rPr>
          <w:sz w:val="22"/>
          <w:szCs w:val="22"/>
          <w:lang w:val="pl-PL"/>
        </w:rPr>
        <w:t>8</w:t>
      </w:r>
      <w:r w:rsidR="006747FE" w:rsidRPr="000E5DC8">
        <w:rPr>
          <w:sz w:val="22"/>
          <w:szCs w:val="22"/>
          <w:lang w:val="pl-PL"/>
        </w:rPr>
        <w:t>+</w:t>
      </w:r>
      <w:r w:rsidR="00640C25" w:rsidRPr="000E5DC8">
        <w:rPr>
          <w:sz w:val="22"/>
          <w:szCs w:val="22"/>
          <w:lang w:val="pl-PL"/>
        </w:rPr>
        <w:t>3</w:t>
      </w:r>
      <w:r w:rsidR="00C91B53">
        <w:rPr>
          <w:sz w:val="22"/>
          <w:szCs w:val="22"/>
          <w:lang w:val="pl-PL"/>
        </w:rPr>
        <w:t>41</w:t>
      </w:r>
    </w:p>
    <w:p w:rsidR="00EC64B5" w:rsidRPr="000E5DC8" w:rsidRDefault="00194AB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FD1B14" w:rsidRPr="000E5DC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izvješ.razdoblja:</w:t>
      </w:r>
      <w:r w:rsidR="00EC64B5" w:rsidRPr="000E5DC8">
        <w:rPr>
          <w:sz w:val="22"/>
          <w:szCs w:val="22"/>
          <w:lang w:val="pl-PL"/>
        </w:rPr>
        <w:t xml:space="preserve">   </w:t>
      </w:r>
      <w:r>
        <w:rPr>
          <w:sz w:val="22"/>
          <w:szCs w:val="22"/>
          <w:lang w:val="pl-PL"/>
        </w:rPr>
        <w:t xml:space="preserve">  </w:t>
      </w:r>
      <w:r w:rsidR="00EC64B5" w:rsidRPr="000E5DC8">
        <w:rPr>
          <w:sz w:val="22"/>
          <w:szCs w:val="22"/>
          <w:lang w:val="pl-PL"/>
        </w:rPr>
        <w:t xml:space="preserve">               </w:t>
      </w:r>
      <w:r w:rsidR="00550414">
        <w:rPr>
          <w:sz w:val="22"/>
          <w:szCs w:val="22"/>
          <w:lang w:val="pl-PL"/>
        </w:rPr>
        <w:t xml:space="preserve">    </w:t>
      </w:r>
      <w:r w:rsidR="00BF1D59">
        <w:rPr>
          <w:sz w:val="22"/>
          <w:szCs w:val="22"/>
          <w:lang w:val="pl-PL"/>
        </w:rPr>
        <w:t xml:space="preserve">       </w:t>
      </w:r>
      <w:r>
        <w:rPr>
          <w:sz w:val="22"/>
          <w:szCs w:val="22"/>
          <w:lang w:val="pl-PL"/>
        </w:rPr>
        <w:t xml:space="preserve">   8.740 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>
        <w:rPr>
          <w:sz w:val="22"/>
          <w:szCs w:val="22"/>
          <w:lang w:val="pl-PL"/>
        </w:rPr>
        <w:t>1</w:t>
      </w: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Preneseni višak iz 20</w:t>
      </w:r>
      <w:r w:rsidR="00640C25" w:rsidRPr="000E5DC8">
        <w:rPr>
          <w:sz w:val="22"/>
          <w:szCs w:val="22"/>
          <w:lang w:val="pl-PL"/>
        </w:rPr>
        <w:t>1</w:t>
      </w:r>
      <w:r w:rsidR="00194AB4">
        <w:rPr>
          <w:sz w:val="22"/>
          <w:szCs w:val="22"/>
          <w:lang w:val="pl-PL"/>
        </w:rPr>
        <w:t>7</w:t>
      </w:r>
      <w:r w:rsidRPr="000E5DC8">
        <w:rPr>
          <w:sz w:val="22"/>
          <w:szCs w:val="22"/>
          <w:lang w:val="pl-PL"/>
        </w:rPr>
        <w:t>. godine: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 w:rsidR="00194AB4">
        <w:rPr>
          <w:sz w:val="22"/>
          <w:szCs w:val="22"/>
          <w:lang w:val="pl-PL"/>
        </w:rPr>
        <w:t xml:space="preserve">   4.902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194AB4">
        <w:rPr>
          <w:sz w:val="22"/>
          <w:szCs w:val="22"/>
          <w:lang w:val="pl-PL"/>
        </w:rPr>
        <w:t>33</w:t>
      </w:r>
    </w:p>
    <w:p w:rsidR="00FD1B14" w:rsidRDefault="00C91B53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Višak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12</w:t>
      </w:r>
      <w:r w:rsidR="00B02481">
        <w:rPr>
          <w:sz w:val="22"/>
          <w:szCs w:val="22"/>
          <w:lang w:val="pl-PL"/>
        </w:rPr>
        <w:t>.201</w:t>
      </w:r>
      <w:r w:rsidR="00194AB4">
        <w:rPr>
          <w:sz w:val="22"/>
          <w:szCs w:val="22"/>
          <w:lang w:val="pl-PL"/>
        </w:rPr>
        <w:t>8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 w:rsidR="00FA0786">
        <w:rPr>
          <w:sz w:val="22"/>
          <w:szCs w:val="22"/>
          <w:lang w:val="pl-PL"/>
        </w:rPr>
        <w:tab/>
        <w:t xml:space="preserve">     </w:t>
      </w:r>
      <w:r w:rsidR="00194AB4">
        <w:rPr>
          <w:sz w:val="22"/>
          <w:szCs w:val="22"/>
          <w:lang w:val="pl-PL"/>
        </w:rPr>
        <w:t xml:space="preserve"> 13.642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5</w:t>
      </w:r>
    </w:p>
    <w:p w:rsidR="00FD6A10" w:rsidRDefault="00FD6A10" w:rsidP="00FD6A10">
      <w:pPr>
        <w:jc w:val="both"/>
        <w:rPr>
          <w:sz w:val="22"/>
          <w:szCs w:val="22"/>
          <w:lang w:val="pl-PL"/>
        </w:rPr>
      </w:pPr>
    </w:p>
    <w:p w:rsidR="00371F81" w:rsidRDefault="00371F81" w:rsidP="00371F8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NAPOMENA: Pri popunjavanju obrasca PR-RAS per 31.12.17. evidentirana je, kao rezultat zaokruživanja vrijednosti po pojedinim vrstama prihoda/rashoda te njihovog prebijanja, vrijednost viška prihoda raspoloživog u sljedećem razdoblju u vrijednosti od 4.900 kuna (veza AOP635 PR-RAS-a za 1-12/17.). U izvještavanju za predmetno razdoblje kao vrijednost prenesenog viška iz 2017. godine unesena je točna vrijednost (razlika 2 kune), povučena iz knjigovodstvene evidnecije programa Županijske riznice (veza AOP284 PR-RAS za 1-12/18.). </w:t>
      </w:r>
    </w:p>
    <w:p w:rsidR="00371F81" w:rsidRDefault="00371F81" w:rsidP="00371F81">
      <w:pPr>
        <w:jc w:val="both"/>
        <w:rPr>
          <w:sz w:val="22"/>
          <w:szCs w:val="22"/>
          <w:lang w:val="pl-PL"/>
        </w:rPr>
      </w:pPr>
    </w:p>
    <w:p w:rsidR="00371F81" w:rsidRPr="00A636AA" w:rsidRDefault="00371F81" w:rsidP="00477866">
      <w:pPr>
        <w:spacing w:line="360" w:lineRule="auto"/>
        <w:jc w:val="center"/>
        <w:rPr>
          <w:i/>
        </w:rPr>
      </w:pPr>
      <w:r w:rsidRPr="00A636AA">
        <w:rPr>
          <w:i/>
        </w:rPr>
        <w:t xml:space="preserve">Prikaz </w:t>
      </w:r>
      <w:r>
        <w:rPr>
          <w:i/>
        </w:rPr>
        <w:t xml:space="preserve">vrsta </w:t>
      </w:r>
      <w:r w:rsidRPr="00A636AA">
        <w:rPr>
          <w:i/>
        </w:rPr>
        <w:t>prihoda i rashoda te usporedba s prethodnom godinom</w:t>
      </w: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3"/>
        <w:gridCol w:w="3118"/>
        <w:gridCol w:w="642"/>
        <w:gridCol w:w="1405"/>
        <w:gridCol w:w="1390"/>
        <w:gridCol w:w="1200"/>
      </w:tblGrid>
      <w:tr w:rsidR="008E2297" w:rsidRPr="00316D14" w:rsidTr="003C7557">
        <w:tc>
          <w:tcPr>
            <w:tcW w:w="993" w:type="dxa"/>
            <w:vAlign w:val="center"/>
          </w:tcPr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</w:rPr>
            </w:pPr>
            <w:r w:rsidRPr="004E08EE">
              <w:rPr>
                <w:sz w:val="20"/>
              </w:rPr>
              <w:t>Rač.iz</w:t>
            </w:r>
          </w:p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</w:rPr>
            </w:pPr>
            <w:r w:rsidRPr="004E08EE">
              <w:rPr>
                <w:sz w:val="20"/>
              </w:rPr>
              <w:t>rač.plana</w:t>
            </w:r>
          </w:p>
        </w:tc>
        <w:tc>
          <w:tcPr>
            <w:tcW w:w="3118" w:type="dxa"/>
            <w:vAlign w:val="center"/>
          </w:tcPr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</w:rPr>
            </w:pPr>
            <w:r w:rsidRPr="004E08EE">
              <w:rPr>
                <w:sz w:val="20"/>
              </w:rPr>
              <w:t>Opis</w:t>
            </w:r>
          </w:p>
        </w:tc>
        <w:tc>
          <w:tcPr>
            <w:tcW w:w="642" w:type="dxa"/>
            <w:vAlign w:val="center"/>
          </w:tcPr>
          <w:p w:rsidR="008E2297" w:rsidRPr="00AE10C0" w:rsidRDefault="008E2297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AOP</w:t>
            </w:r>
          </w:p>
        </w:tc>
        <w:tc>
          <w:tcPr>
            <w:tcW w:w="1405" w:type="dxa"/>
            <w:vAlign w:val="center"/>
          </w:tcPr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2017.</w:t>
            </w:r>
          </w:p>
        </w:tc>
        <w:tc>
          <w:tcPr>
            <w:tcW w:w="1390" w:type="dxa"/>
            <w:vAlign w:val="center"/>
          </w:tcPr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</w:rPr>
              <w:t>Os</w:t>
            </w:r>
            <w:r w:rsidRPr="004E08EE">
              <w:rPr>
                <w:sz w:val="20"/>
                <w:lang w:val="pl-PL"/>
              </w:rPr>
              <w:t>tvareno</w:t>
            </w:r>
          </w:p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2018.</w:t>
            </w:r>
          </w:p>
        </w:tc>
        <w:tc>
          <w:tcPr>
            <w:tcW w:w="1200" w:type="dxa"/>
            <w:vAlign w:val="center"/>
          </w:tcPr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Indeks</w:t>
            </w:r>
          </w:p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(4/3)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316D14" w:rsidRDefault="008E2297" w:rsidP="00371F81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8E2297" w:rsidRPr="00316D14" w:rsidRDefault="008E2297" w:rsidP="00371F81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8E2297" w:rsidRPr="00AE10C0" w:rsidRDefault="008E2297" w:rsidP="00AE10C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8E2297" w:rsidRPr="00316D14" w:rsidRDefault="008E2297" w:rsidP="00371F81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390" w:type="dxa"/>
          </w:tcPr>
          <w:p w:rsidR="008E2297" w:rsidRPr="00316D14" w:rsidRDefault="008E2297" w:rsidP="00371F81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00" w:type="dxa"/>
          </w:tcPr>
          <w:p w:rsidR="008E2297" w:rsidRPr="00316D14" w:rsidRDefault="008E2297" w:rsidP="00371F81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5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636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Pomoći iz nenadl</w:t>
            </w:r>
            <w:r w:rsidR="003C7557"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proračuna </w:t>
            </w:r>
          </w:p>
          <w:p w:rsidR="008E2297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MZOS</w:t>
            </w:r>
          </w:p>
          <w:p w:rsidR="008E2297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Agencija za strukovno..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NCVVO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Grad Opatija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063</w:t>
            </w:r>
          </w:p>
        </w:tc>
        <w:tc>
          <w:tcPr>
            <w:tcW w:w="1405" w:type="dxa"/>
          </w:tcPr>
          <w:p w:rsidR="008E2297" w:rsidRPr="004E08EE" w:rsidRDefault="008E2297" w:rsidP="003C755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3.099.989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3.084.125</w:t>
            </w:r>
          </w:p>
          <w:p w:rsidR="008E2297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864</w:t>
            </w:r>
          </w:p>
          <w:p w:rsidR="008E2297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E2297" w:rsidRPr="003D351A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3D351A">
              <w:rPr>
                <w:sz w:val="20"/>
                <w:lang w:val="pl-PL"/>
              </w:rPr>
              <w:t>15.000</w:t>
            </w:r>
          </w:p>
        </w:tc>
        <w:tc>
          <w:tcPr>
            <w:tcW w:w="1390" w:type="dxa"/>
          </w:tcPr>
          <w:p w:rsidR="008E2297" w:rsidRPr="004E08EE" w:rsidRDefault="008E2297" w:rsidP="003C755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3.323.461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3.308.253</w:t>
            </w:r>
          </w:p>
          <w:p w:rsidR="008E2297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E2297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208</w:t>
            </w:r>
          </w:p>
          <w:p w:rsidR="008E2297" w:rsidRPr="003D351A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3D351A">
              <w:rPr>
                <w:sz w:val="20"/>
                <w:lang w:val="pl-PL"/>
              </w:rPr>
              <w:t>15.000</w:t>
            </w:r>
          </w:p>
        </w:tc>
        <w:tc>
          <w:tcPr>
            <w:tcW w:w="120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107,2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075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106</w:t>
            </w:r>
          </w:p>
        </w:tc>
        <w:tc>
          <w:tcPr>
            <w:tcW w:w="1390" w:type="dxa"/>
          </w:tcPr>
          <w:p w:rsidR="008E2297" w:rsidRPr="004E08EE" w:rsidRDefault="008E2297" w:rsidP="003D351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120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37,7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Ostali nespomenuti prihodi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upl.učenika kozmetičara</w:t>
            </w:r>
          </w:p>
          <w:p w:rsidR="008E2297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turst</w:t>
            </w:r>
            <w:r w:rsidR="00EE63A6"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>agencija za matural.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učenici sufin.izleta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111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36.252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24.900</w:t>
            </w:r>
          </w:p>
          <w:p w:rsidR="008E2297" w:rsidRDefault="008E2297" w:rsidP="003C755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2.992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8.360</w:t>
            </w:r>
          </w:p>
        </w:tc>
        <w:tc>
          <w:tcPr>
            <w:tcW w:w="139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32.833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26.100</w:t>
            </w:r>
          </w:p>
          <w:p w:rsidR="008E2297" w:rsidRDefault="003C7557" w:rsidP="003C755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  <w:r w:rsidR="008E2297">
              <w:rPr>
                <w:sz w:val="20"/>
                <w:lang w:val="pl-PL"/>
              </w:rPr>
              <w:t>-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6.733</w:t>
            </w:r>
          </w:p>
        </w:tc>
        <w:tc>
          <w:tcPr>
            <w:tcW w:w="120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90,6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 xml:space="preserve">Vlastiti prihodi 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124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9.336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9.336</w:t>
            </w:r>
          </w:p>
        </w:tc>
        <w:tc>
          <w:tcPr>
            <w:tcW w:w="139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7.500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7.500</w:t>
            </w:r>
          </w:p>
        </w:tc>
        <w:tc>
          <w:tcPr>
            <w:tcW w:w="120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80,3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Donacije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tekuće donacije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127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8.974</w:t>
            </w:r>
          </w:p>
          <w:p w:rsidR="008E2297" w:rsidRPr="003D351A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3D351A">
              <w:rPr>
                <w:sz w:val="20"/>
                <w:lang w:val="pl-PL"/>
              </w:rPr>
              <w:t>2.474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6.500</w:t>
            </w:r>
          </w:p>
        </w:tc>
        <w:tc>
          <w:tcPr>
            <w:tcW w:w="139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525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525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8E2297" w:rsidRPr="004E08EE" w:rsidRDefault="008E2297" w:rsidP="003D351A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5,9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671</w:t>
            </w:r>
          </w:p>
        </w:tc>
        <w:tc>
          <w:tcPr>
            <w:tcW w:w="3118" w:type="dxa"/>
          </w:tcPr>
          <w:p w:rsidR="008E2297" w:rsidRPr="004E08EE" w:rsidRDefault="003C755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="008E2297" w:rsidRPr="004E08EE">
              <w:rPr>
                <w:b/>
                <w:sz w:val="20"/>
                <w:lang w:val="pl-PL"/>
              </w:rPr>
              <w:t>h</w:t>
            </w:r>
            <w:r>
              <w:rPr>
                <w:b/>
                <w:sz w:val="20"/>
                <w:lang w:val="pl-PL"/>
              </w:rPr>
              <w:t>.</w:t>
            </w:r>
            <w:r w:rsidR="008E2297" w:rsidRPr="004E08EE">
              <w:rPr>
                <w:b/>
                <w:sz w:val="20"/>
                <w:lang w:val="pl-PL"/>
              </w:rPr>
              <w:t xml:space="preserve"> iz proračuna za financ. redovne djelatnosti korisnika proračuna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lastRenderedPageBreak/>
              <w:t>- za rashode poslovanja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131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533.460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533.460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513.691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504.392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9.299</w:t>
            </w:r>
          </w:p>
        </w:tc>
        <w:tc>
          <w:tcPr>
            <w:tcW w:w="1200" w:type="dxa"/>
          </w:tcPr>
          <w:p w:rsidR="008E2297" w:rsidRPr="004E08EE" w:rsidRDefault="008E2297" w:rsidP="008E229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96,3</w:t>
            </w:r>
          </w:p>
        </w:tc>
      </w:tr>
      <w:tr w:rsidR="008E2297" w:rsidRPr="00316D14" w:rsidTr="003C7557">
        <w:tc>
          <w:tcPr>
            <w:tcW w:w="4111" w:type="dxa"/>
            <w:gridSpan w:val="2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lastRenderedPageBreak/>
              <w:t>PRIHODI UKUPNO</w:t>
            </w:r>
          </w:p>
        </w:tc>
        <w:tc>
          <w:tcPr>
            <w:tcW w:w="642" w:type="dxa"/>
          </w:tcPr>
          <w:p w:rsidR="008E2297" w:rsidRPr="00AE10C0" w:rsidRDefault="00EE63A6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403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3.688.117</w:t>
            </w:r>
          </w:p>
        </w:tc>
        <w:tc>
          <w:tcPr>
            <w:tcW w:w="139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3.878.050</w:t>
            </w:r>
          </w:p>
        </w:tc>
        <w:tc>
          <w:tcPr>
            <w:tcW w:w="1200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105,1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31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311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za zaposlene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Plaće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 rashodi za zaposlene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8E2297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149</w:t>
            </w:r>
          </w:p>
          <w:p w:rsid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150</w:t>
            </w:r>
          </w:p>
          <w:p w:rsid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155</w:t>
            </w:r>
          </w:p>
          <w:p w:rsidR="00AE10C0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156</w:t>
            </w:r>
          </w:p>
        </w:tc>
        <w:tc>
          <w:tcPr>
            <w:tcW w:w="1405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3.103.584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2.565.117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97.266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441.201</w:t>
            </w:r>
          </w:p>
        </w:tc>
        <w:tc>
          <w:tcPr>
            <w:tcW w:w="139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3.295.320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2.709.132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120.217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465.971</w:t>
            </w:r>
          </w:p>
        </w:tc>
        <w:tc>
          <w:tcPr>
            <w:tcW w:w="120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106.2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105,6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123,6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105,6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321</w:t>
            </w:r>
          </w:p>
          <w:p w:rsidR="008E2297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323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Materijalni rashodi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Naknade trošk.zaposlenima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</w:t>
            </w:r>
            <w:r w:rsidR="00AE10C0"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 xml:space="preserve"> za materijal i energiju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Rashodi za usluge</w:t>
            </w:r>
          </w:p>
          <w:p w:rsidR="008E2297" w:rsidRPr="004E08EE" w:rsidRDefault="00AE10C0" w:rsidP="00AE10C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8E2297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160</w:t>
            </w:r>
          </w:p>
          <w:p w:rsid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161</w:t>
            </w:r>
          </w:p>
          <w:p w:rsid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</w:t>
            </w:r>
          </w:p>
          <w:p w:rsid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174</w:t>
            </w:r>
          </w:p>
          <w:p w:rsidR="00AE10C0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185</w:t>
            </w:r>
          </w:p>
        </w:tc>
        <w:tc>
          <w:tcPr>
            <w:tcW w:w="1405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572.192</w:t>
            </w:r>
          </w:p>
          <w:p w:rsidR="00AE10C0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130.801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226.149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200.745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14.497</w:t>
            </w:r>
          </w:p>
        </w:tc>
        <w:tc>
          <w:tcPr>
            <w:tcW w:w="1390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560.905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166.817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208.976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170.082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15.030</w:t>
            </w:r>
          </w:p>
        </w:tc>
        <w:tc>
          <w:tcPr>
            <w:tcW w:w="1200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98,0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127,5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92,4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84,7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103</w:t>
            </w:r>
            <w:r w:rsidR="00EE63A6">
              <w:rPr>
                <w:sz w:val="20"/>
                <w:lang w:val="pl-PL"/>
              </w:rPr>
              <w:t>,</w:t>
            </w:r>
            <w:r>
              <w:rPr>
                <w:sz w:val="20"/>
                <w:lang w:val="pl-PL"/>
              </w:rPr>
              <w:t>7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34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Financijski rashodi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193</w:t>
            </w:r>
          </w:p>
        </w:tc>
        <w:tc>
          <w:tcPr>
            <w:tcW w:w="1405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1.780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1.780</w:t>
            </w:r>
          </w:p>
        </w:tc>
        <w:tc>
          <w:tcPr>
            <w:tcW w:w="1390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1.449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1.449</w:t>
            </w:r>
          </w:p>
        </w:tc>
        <w:tc>
          <w:tcPr>
            <w:tcW w:w="1200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81</w:t>
            </w:r>
            <w:r w:rsidR="008E2297" w:rsidRPr="004E08EE">
              <w:rPr>
                <w:b/>
                <w:sz w:val="20"/>
                <w:lang w:val="pl-PL"/>
              </w:rPr>
              <w:t>,</w:t>
            </w:r>
            <w:r>
              <w:rPr>
                <w:b/>
                <w:sz w:val="20"/>
                <w:lang w:val="pl-PL"/>
              </w:rPr>
              <w:t>4</w:t>
            </w:r>
          </w:p>
          <w:p w:rsidR="008E2297" w:rsidRPr="004E08EE" w:rsidRDefault="00AE10C0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EE63A6">
              <w:rPr>
                <w:sz w:val="20"/>
                <w:lang w:val="pl-PL"/>
              </w:rPr>
              <w:t>1,4</w:t>
            </w:r>
          </w:p>
        </w:tc>
      </w:tr>
      <w:tr w:rsidR="008E2297" w:rsidRPr="00316D14" w:rsidTr="003C7557">
        <w:tc>
          <w:tcPr>
            <w:tcW w:w="4111" w:type="dxa"/>
            <w:gridSpan w:val="2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POSLOVANJA UKUPNO</w:t>
            </w:r>
          </w:p>
        </w:tc>
        <w:tc>
          <w:tcPr>
            <w:tcW w:w="642" w:type="dxa"/>
          </w:tcPr>
          <w:p w:rsidR="008E2297" w:rsidRPr="00AE10C0" w:rsidRDefault="00AE10C0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148</w:t>
            </w:r>
          </w:p>
        </w:tc>
        <w:tc>
          <w:tcPr>
            <w:tcW w:w="1405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3.677.556</w:t>
            </w:r>
          </w:p>
        </w:tc>
        <w:tc>
          <w:tcPr>
            <w:tcW w:w="1390" w:type="dxa"/>
          </w:tcPr>
          <w:p w:rsidR="008E2297" w:rsidRPr="004E08EE" w:rsidRDefault="00AE10C0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3.857.674</w:t>
            </w:r>
          </w:p>
        </w:tc>
        <w:tc>
          <w:tcPr>
            <w:tcW w:w="1200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104,9</w:t>
            </w:r>
          </w:p>
        </w:tc>
      </w:tr>
      <w:tr w:rsidR="008E2297" w:rsidRPr="00316D14" w:rsidTr="003C7557">
        <w:tc>
          <w:tcPr>
            <w:tcW w:w="993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42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422</w:t>
            </w:r>
          </w:p>
          <w:p w:rsidR="008E2297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424</w:t>
            </w:r>
          </w:p>
          <w:p w:rsidR="00EE63A6" w:rsidRPr="004E08EE" w:rsidRDefault="00EE63A6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426</w:t>
            </w:r>
          </w:p>
        </w:tc>
        <w:tc>
          <w:tcPr>
            <w:tcW w:w="3118" w:type="dxa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</w:t>
            </w:r>
            <w:r w:rsidR="00EE63A6"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>za nabavu nef.imov</w:t>
            </w:r>
            <w:r w:rsidRPr="004E08EE">
              <w:rPr>
                <w:sz w:val="20"/>
                <w:lang w:val="pl-PL"/>
              </w:rPr>
              <w:t>.</w:t>
            </w:r>
          </w:p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Postrojenja i oprema</w:t>
            </w:r>
          </w:p>
          <w:p w:rsidR="008E2297" w:rsidRDefault="008E2297" w:rsidP="00371F8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Knjige</w:t>
            </w:r>
          </w:p>
          <w:p w:rsidR="00EE63A6" w:rsidRPr="004E08EE" w:rsidRDefault="00EE63A6" w:rsidP="00EE63A6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Ulaganja u računal.programe</w:t>
            </w:r>
          </w:p>
        </w:tc>
        <w:tc>
          <w:tcPr>
            <w:tcW w:w="642" w:type="dxa"/>
          </w:tcPr>
          <w:p w:rsidR="008E2297" w:rsidRDefault="003C7557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354</w:t>
            </w:r>
          </w:p>
          <w:p w:rsidR="003C7557" w:rsidRDefault="003C7557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360</w:t>
            </w:r>
          </w:p>
          <w:p w:rsidR="003C7557" w:rsidRDefault="003C7557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374</w:t>
            </w:r>
          </w:p>
          <w:p w:rsidR="003C7557" w:rsidRPr="00AE10C0" w:rsidRDefault="003C7557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382</w:t>
            </w:r>
          </w:p>
        </w:tc>
        <w:tc>
          <w:tcPr>
            <w:tcW w:w="1405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14.631</w:t>
            </w:r>
          </w:p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13.622</w:t>
            </w:r>
          </w:p>
          <w:p w:rsidR="008E2297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1.009</w:t>
            </w:r>
          </w:p>
          <w:p w:rsidR="00EE63A6" w:rsidRPr="004E08EE" w:rsidRDefault="00EE63A6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11.636</w:t>
            </w:r>
          </w:p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6.174</w:t>
            </w:r>
          </w:p>
          <w:p w:rsidR="008E2297" w:rsidRDefault="008E2297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962</w:t>
            </w:r>
          </w:p>
          <w:p w:rsidR="00EE63A6" w:rsidRPr="004E08EE" w:rsidRDefault="00EE63A6" w:rsidP="00371F81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4.500</w:t>
            </w:r>
          </w:p>
        </w:tc>
        <w:tc>
          <w:tcPr>
            <w:tcW w:w="1200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79,5</w:t>
            </w:r>
          </w:p>
          <w:p w:rsidR="008E2297" w:rsidRPr="004E08EE" w:rsidRDefault="00EE63A6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45,3</w:t>
            </w:r>
          </w:p>
          <w:p w:rsidR="008E2297" w:rsidRDefault="00EE63A6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95,3</w:t>
            </w:r>
          </w:p>
          <w:p w:rsidR="00EE63A6" w:rsidRPr="004E08EE" w:rsidRDefault="00EE63A6" w:rsidP="00371F81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8E2297" w:rsidRPr="00316D14" w:rsidTr="003C7557">
        <w:tc>
          <w:tcPr>
            <w:tcW w:w="4111" w:type="dxa"/>
            <w:gridSpan w:val="2"/>
          </w:tcPr>
          <w:p w:rsidR="008E2297" w:rsidRPr="004E08EE" w:rsidRDefault="00EE63A6" w:rsidP="00EE63A6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RASH. ZA NAB.NEF.</w:t>
            </w:r>
            <w:r w:rsidR="008E2297" w:rsidRPr="004E08EE">
              <w:rPr>
                <w:b/>
                <w:sz w:val="20"/>
                <w:lang w:val="pl-PL"/>
              </w:rPr>
              <w:t>IMOV.UKUP</w:t>
            </w:r>
            <w:r>
              <w:rPr>
                <w:b/>
                <w:sz w:val="20"/>
                <w:lang w:val="pl-PL"/>
              </w:rPr>
              <w:t>NO</w:t>
            </w:r>
          </w:p>
        </w:tc>
        <w:tc>
          <w:tcPr>
            <w:tcW w:w="642" w:type="dxa"/>
          </w:tcPr>
          <w:p w:rsidR="008E2297" w:rsidRPr="00AE10C0" w:rsidRDefault="00EE63A6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341</w:t>
            </w:r>
          </w:p>
        </w:tc>
        <w:tc>
          <w:tcPr>
            <w:tcW w:w="1405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14.631</w:t>
            </w:r>
          </w:p>
        </w:tc>
        <w:tc>
          <w:tcPr>
            <w:tcW w:w="1390" w:type="dxa"/>
          </w:tcPr>
          <w:p w:rsidR="008E2297" w:rsidRPr="004E08EE" w:rsidRDefault="00EE63A6" w:rsidP="00EE63A6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11.636</w:t>
            </w:r>
          </w:p>
        </w:tc>
        <w:tc>
          <w:tcPr>
            <w:tcW w:w="1200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79,5</w:t>
            </w:r>
          </w:p>
        </w:tc>
      </w:tr>
      <w:tr w:rsidR="008E2297" w:rsidRPr="00316D14" w:rsidTr="003C7557">
        <w:tc>
          <w:tcPr>
            <w:tcW w:w="4111" w:type="dxa"/>
            <w:gridSpan w:val="2"/>
          </w:tcPr>
          <w:p w:rsidR="008E2297" w:rsidRPr="004E08EE" w:rsidRDefault="008E2297" w:rsidP="00371F81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UKUPNO</w:t>
            </w:r>
          </w:p>
        </w:tc>
        <w:tc>
          <w:tcPr>
            <w:tcW w:w="642" w:type="dxa"/>
          </w:tcPr>
          <w:p w:rsidR="008E2297" w:rsidRPr="00AE10C0" w:rsidRDefault="00EE63A6" w:rsidP="00AE10C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404</w:t>
            </w:r>
          </w:p>
        </w:tc>
        <w:tc>
          <w:tcPr>
            <w:tcW w:w="1405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3.692.187</w:t>
            </w:r>
          </w:p>
        </w:tc>
        <w:tc>
          <w:tcPr>
            <w:tcW w:w="1390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3.869.310</w:t>
            </w:r>
          </w:p>
        </w:tc>
        <w:tc>
          <w:tcPr>
            <w:tcW w:w="1200" w:type="dxa"/>
          </w:tcPr>
          <w:p w:rsidR="008E2297" w:rsidRPr="004E08EE" w:rsidRDefault="00EE63A6" w:rsidP="00371F81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104,8</w:t>
            </w:r>
          </w:p>
        </w:tc>
      </w:tr>
    </w:tbl>
    <w:p w:rsidR="00371F81" w:rsidRPr="00824580" w:rsidRDefault="00EE63A6" w:rsidP="00371F81">
      <w:pPr>
        <w:jc w:val="both"/>
        <w:rPr>
          <w:sz w:val="20"/>
          <w:lang w:val="pl-PL"/>
        </w:rPr>
      </w:pPr>
      <w:r>
        <w:rPr>
          <w:sz w:val="20"/>
          <w:lang w:val="pl-PL"/>
        </w:rPr>
        <w:t>Tablica 1: Izvor:</w:t>
      </w:r>
      <w:r w:rsidRPr="0055433F">
        <w:rPr>
          <w:sz w:val="20"/>
          <w:lang w:val="pl-PL"/>
        </w:rPr>
        <w:t xml:space="preserve"> PR-RAS</w:t>
      </w:r>
      <w:r>
        <w:rPr>
          <w:sz w:val="20"/>
          <w:lang w:val="pl-PL"/>
        </w:rPr>
        <w:t xml:space="preserve"> 1-12/18.</w:t>
      </w:r>
      <w:r w:rsidRPr="0055433F">
        <w:rPr>
          <w:sz w:val="20"/>
          <w:lang w:val="pl-PL"/>
        </w:rPr>
        <w:t>, Riznica PGŽ i pomoćna evidencija</w:t>
      </w:r>
      <w:r w:rsidR="00531710">
        <w:rPr>
          <w:sz w:val="20"/>
          <w:lang w:val="pl-PL"/>
        </w:rPr>
        <w:t xml:space="preserve"> Škole</w:t>
      </w:r>
    </w:p>
    <w:p w:rsidR="00371F81" w:rsidRDefault="00371F81" w:rsidP="00371F81">
      <w:pPr>
        <w:jc w:val="both"/>
        <w:rPr>
          <w:sz w:val="22"/>
          <w:szCs w:val="22"/>
          <w:lang w:val="pl-PL"/>
        </w:rPr>
      </w:pPr>
    </w:p>
    <w:p w:rsidR="004B7C74" w:rsidRDefault="004B7C74" w:rsidP="004B7C74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Dodatno pojašnjenje</w:t>
      </w:r>
      <w:r w:rsidR="001C1094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već</w:t>
      </w:r>
      <w:r w:rsidR="001C1094">
        <w:rPr>
          <w:sz w:val="22"/>
          <w:szCs w:val="22"/>
          <w:lang w:val="pl-PL"/>
        </w:rPr>
        <w:t>ih</w:t>
      </w:r>
      <w:r>
        <w:rPr>
          <w:sz w:val="22"/>
          <w:szCs w:val="22"/>
          <w:lang w:val="pl-PL"/>
        </w:rPr>
        <w:t xml:space="preserve"> odstupanje</w:t>
      </w:r>
      <w:r w:rsidR="001C1094">
        <w:rPr>
          <w:sz w:val="22"/>
          <w:szCs w:val="22"/>
          <w:lang w:val="pl-PL"/>
        </w:rPr>
        <w:t xml:space="preserve"> u od</w:t>
      </w:r>
      <w:r w:rsidR="003C7557">
        <w:rPr>
          <w:sz w:val="22"/>
          <w:szCs w:val="22"/>
          <w:lang w:val="pl-PL"/>
        </w:rPr>
        <w:t>nosu na prethodnu godinu vezuje se uz,</w:t>
      </w:r>
      <w:r w:rsidR="001C1094">
        <w:rPr>
          <w:sz w:val="22"/>
          <w:szCs w:val="22"/>
          <w:lang w:val="pl-PL"/>
        </w:rPr>
        <w:t xml:space="preserve"> na prihodovnoj strani</w:t>
      </w:r>
      <w:r w:rsidR="003C7557">
        <w:rPr>
          <w:sz w:val="22"/>
          <w:szCs w:val="22"/>
          <w:lang w:val="pl-PL"/>
        </w:rPr>
        <w:t xml:space="preserve"> smanjenje </w:t>
      </w:r>
      <w:r>
        <w:rPr>
          <w:sz w:val="22"/>
          <w:szCs w:val="22"/>
          <w:lang w:val="pl-PL"/>
        </w:rPr>
        <w:t>prihoda od kamata</w:t>
      </w:r>
      <w:r w:rsidR="001C1094">
        <w:rPr>
          <w:sz w:val="22"/>
          <w:szCs w:val="22"/>
          <w:lang w:val="pl-PL"/>
        </w:rPr>
        <w:t xml:space="preserve"> (isti ovisi o sustavu ESB obračunskog poolinga) i prihoda od </w:t>
      </w:r>
      <w:r>
        <w:rPr>
          <w:sz w:val="22"/>
          <w:szCs w:val="22"/>
          <w:lang w:val="pl-PL"/>
        </w:rPr>
        <w:t xml:space="preserve"> najma prostora </w:t>
      </w:r>
      <w:r w:rsidR="001C1094">
        <w:rPr>
          <w:sz w:val="22"/>
          <w:szCs w:val="22"/>
          <w:lang w:val="pl-PL"/>
        </w:rPr>
        <w:t xml:space="preserve">(ugovor o najmu istekao je 30.06.18., a novi nije sklopljen), te, na rashodovnoj strani znatno povećanje </w:t>
      </w:r>
      <w:r>
        <w:rPr>
          <w:sz w:val="22"/>
          <w:szCs w:val="22"/>
          <w:lang w:val="pl-PL"/>
        </w:rPr>
        <w:t>naknade za prijevoz na posao i s posla (sukladno odredbama TKU,</w:t>
      </w:r>
      <w:r w:rsidR="001C1094">
        <w:rPr>
          <w:sz w:val="22"/>
          <w:szCs w:val="22"/>
          <w:lang w:val="pl-PL"/>
        </w:rPr>
        <w:t xml:space="preserve"> primjena od 1.12.17.) uz</w:t>
      </w:r>
      <w:r>
        <w:rPr>
          <w:sz w:val="22"/>
          <w:szCs w:val="22"/>
          <w:lang w:val="pl-PL"/>
        </w:rPr>
        <w:t xml:space="preserve"> </w:t>
      </w:r>
      <w:r w:rsidR="001C1094">
        <w:rPr>
          <w:sz w:val="22"/>
          <w:szCs w:val="22"/>
          <w:lang w:val="pl-PL"/>
        </w:rPr>
        <w:t xml:space="preserve">smanjenje </w:t>
      </w:r>
      <w:r>
        <w:rPr>
          <w:sz w:val="22"/>
          <w:szCs w:val="22"/>
          <w:lang w:val="pl-PL"/>
        </w:rPr>
        <w:t>rashod</w:t>
      </w:r>
      <w:r w:rsidR="001C1094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za materijal i energiju </w:t>
      </w:r>
      <w:r w:rsidR="001C1094">
        <w:rPr>
          <w:sz w:val="22"/>
          <w:szCs w:val="22"/>
          <w:lang w:val="pl-PL"/>
        </w:rPr>
        <w:t xml:space="preserve">te </w:t>
      </w:r>
      <w:r>
        <w:rPr>
          <w:sz w:val="22"/>
          <w:szCs w:val="22"/>
          <w:lang w:val="pl-PL"/>
        </w:rPr>
        <w:t>rashod</w:t>
      </w:r>
      <w:r w:rsidR="001C1094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za uslug</w:t>
      </w:r>
      <w:r w:rsidR="001C1094">
        <w:rPr>
          <w:sz w:val="22"/>
          <w:szCs w:val="22"/>
          <w:lang w:val="pl-PL"/>
        </w:rPr>
        <w:t>e, kao posljedica stvarnih potreba (manjih</w:t>
      </w:r>
      <w:r w:rsidR="003C7557">
        <w:rPr>
          <w:sz w:val="22"/>
          <w:szCs w:val="22"/>
          <w:lang w:val="pl-PL"/>
        </w:rPr>
        <w:t>,</w:t>
      </w:r>
      <w:r w:rsidR="001C1094">
        <w:rPr>
          <w:sz w:val="22"/>
          <w:szCs w:val="22"/>
          <w:lang w:val="pl-PL"/>
        </w:rPr>
        <w:t xml:space="preserve"> kao npr. ukidanje obveze pregleda za sanitarnu knjižicu u 2018. godini za većinu zaposlenika i sl</w:t>
      </w:r>
      <w:r w:rsidR="003C7557">
        <w:rPr>
          <w:sz w:val="22"/>
          <w:szCs w:val="22"/>
          <w:lang w:val="pl-PL"/>
        </w:rPr>
        <w:t>.</w:t>
      </w:r>
      <w:r w:rsidR="001C1094">
        <w:rPr>
          <w:sz w:val="22"/>
          <w:szCs w:val="22"/>
          <w:lang w:val="pl-PL"/>
        </w:rPr>
        <w:t>) no velikim dijelom radi potrebe prenamjene sredstava dece</w:t>
      </w:r>
      <w:r w:rsidR="003C7557">
        <w:rPr>
          <w:sz w:val="22"/>
          <w:szCs w:val="22"/>
          <w:lang w:val="pl-PL"/>
        </w:rPr>
        <w:t>n</w:t>
      </w:r>
      <w:r w:rsidR="001C1094">
        <w:rPr>
          <w:sz w:val="22"/>
          <w:szCs w:val="22"/>
          <w:lang w:val="pl-PL"/>
        </w:rPr>
        <w:t xml:space="preserve">tralizacije i usmjeravanje za rashode na ime naknade za prijevoz na posao i s posla.  </w:t>
      </w:r>
    </w:p>
    <w:p w:rsidR="00371F81" w:rsidRDefault="003C7557" w:rsidP="001C1094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Rashodi za nefinancijsku imovinu </w:t>
      </w:r>
      <w:r w:rsidR="00371F81">
        <w:rPr>
          <w:sz w:val="22"/>
          <w:szCs w:val="22"/>
          <w:lang w:val="pl-PL"/>
        </w:rPr>
        <w:t>odnos</w:t>
      </w:r>
      <w:r>
        <w:rPr>
          <w:sz w:val="22"/>
          <w:szCs w:val="22"/>
          <w:lang w:val="pl-PL"/>
        </w:rPr>
        <w:t>e</w:t>
      </w:r>
      <w:r w:rsidR="00371F81">
        <w:rPr>
          <w:sz w:val="22"/>
          <w:szCs w:val="22"/>
          <w:lang w:val="pl-PL"/>
        </w:rPr>
        <w:t xml:space="preserve"> se na rashode </w:t>
      </w:r>
      <w:r>
        <w:rPr>
          <w:sz w:val="22"/>
          <w:szCs w:val="22"/>
          <w:lang w:val="pl-PL"/>
        </w:rPr>
        <w:t xml:space="preserve">za </w:t>
      </w:r>
      <w:r w:rsidR="00371F81">
        <w:rPr>
          <w:sz w:val="22"/>
          <w:szCs w:val="22"/>
          <w:lang w:val="pl-PL"/>
        </w:rPr>
        <w:t>kupovin</w:t>
      </w:r>
      <w:r>
        <w:rPr>
          <w:sz w:val="22"/>
          <w:szCs w:val="22"/>
          <w:lang w:val="pl-PL"/>
        </w:rPr>
        <w:t>u</w:t>
      </w:r>
      <w:r w:rsidR="004A213E">
        <w:rPr>
          <w:sz w:val="22"/>
          <w:szCs w:val="22"/>
          <w:lang w:val="pl-PL"/>
        </w:rPr>
        <w:t xml:space="preserve"> jednog stalka za fotokopirni aparat (AOP361) i </w:t>
      </w:r>
      <w:r w:rsidR="00371F81">
        <w:rPr>
          <w:sz w:val="22"/>
          <w:szCs w:val="22"/>
          <w:lang w:val="pl-PL"/>
        </w:rPr>
        <w:t xml:space="preserve">knjiga za knjižnicu </w:t>
      </w:r>
      <w:r w:rsidR="004A213E">
        <w:rPr>
          <w:sz w:val="22"/>
          <w:szCs w:val="22"/>
          <w:lang w:val="pl-PL"/>
        </w:rPr>
        <w:t xml:space="preserve">(AOP375), koji su  </w:t>
      </w:r>
      <w:r w:rsidR="00371F81">
        <w:rPr>
          <w:sz w:val="22"/>
          <w:szCs w:val="22"/>
          <w:lang w:val="pl-PL"/>
        </w:rPr>
        <w:t>financiran</w:t>
      </w:r>
      <w:r w:rsidR="004A213E">
        <w:rPr>
          <w:sz w:val="22"/>
          <w:szCs w:val="22"/>
          <w:lang w:val="pl-PL"/>
        </w:rPr>
        <w:t>i</w:t>
      </w:r>
      <w:r w:rsidR="00371F81">
        <w:rPr>
          <w:sz w:val="22"/>
          <w:szCs w:val="22"/>
          <w:lang w:val="pl-PL"/>
        </w:rPr>
        <w:t xml:space="preserve"> iz prihoda od najm</w:t>
      </w:r>
      <w:r w:rsidR="004A213E">
        <w:rPr>
          <w:sz w:val="22"/>
          <w:szCs w:val="22"/>
          <w:lang w:val="pl-PL"/>
        </w:rPr>
        <w:t>a</w:t>
      </w:r>
      <w:r w:rsidR="00371F81">
        <w:rPr>
          <w:sz w:val="22"/>
          <w:szCs w:val="22"/>
          <w:lang w:val="pl-PL"/>
        </w:rPr>
        <w:t xml:space="preserve"> tekuće godine</w:t>
      </w:r>
      <w:r w:rsidR="004A213E">
        <w:rPr>
          <w:sz w:val="22"/>
          <w:szCs w:val="22"/>
          <w:lang w:val="pl-PL"/>
        </w:rPr>
        <w:t xml:space="preserve"> (veza AOP126), a temeljem odluka Školskog odbora, te jed</w:t>
      </w:r>
      <w:r w:rsidR="001E6022">
        <w:rPr>
          <w:sz w:val="22"/>
          <w:szCs w:val="22"/>
          <w:lang w:val="pl-PL"/>
        </w:rPr>
        <w:t>nog</w:t>
      </w:r>
      <w:r w:rsidR="004A213E">
        <w:rPr>
          <w:sz w:val="22"/>
          <w:szCs w:val="22"/>
          <w:lang w:val="pl-PL"/>
        </w:rPr>
        <w:t xml:space="preserve"> </w:t>
      </w:r>
      <w:r w:rsidR="00371F81">
        <w:rPr>
          <w:sz w:val="22"/>
          <w:szCs w:val="22"/>
          <w:lang w:val="pl-PL"/>
        </w:rPr>
        <w:t>sterilizator</w:t>
      </w:r>
      <w:r w:rsidR="001E6022">
        <w:rPr>
          <w:sz w:val="22"/>
          <w:szCs w:val="22"/>
          <w:lang w:val="pl-PL"/>
        </w:rPr>
        <w:t>a</w:t>
      </w:r>
      <w:r w:rsidR="00371F81">
        <w:rPr>
          <w:sz w:val="22"/>
          <w:szCs w:val="22"/>
          <w:lang w:val="pl-PL"/>
        </w:rPr>
        <w:t xml:space="preserve"> za praktikum kozmetičara i pedikera </w:t>
      </w:r>
      <w:r w:rsidR="004A213E">
        <w:rPr>
          <w:sz w:val="22"/>
          <w:szCs w:val="22"/>
          <w:lang w:val="pl-PL"/>
        </w:rPr>
        <w:t>(AOP367) i licenc</w:t>
      </w:r>
      <w:r w:rsidR="001E6022">
        <w:rPr>
          <w:sz w:val="22"/>
          <w:szCs w:val="22"/>
          <w:lang w:val="pl-PL"/>
        </w:rPr>
        <w:t>e</w:t>
      </w:r>
      <w:r w:rsidR="004A213E">
        <w:rPr>
          <w:sz w:val="22"/>
          <w:szCs w:val="22"/>
          <w:lang w:val="pl-PL"/>
        </w:rPr>
        <w:t xml:space="preserve"> za tajnike za korištenje programa županijske riznice (AOP384), koji su </w:t>
      </w:r>
      <w:r w:rsidR="00371F81">
        <w:rPr>
          <w:sz w:val="22"/>
          <w:szCs w:val="22"/>
          <w:lang w:val="pl-PL"/>
        </w:rPr>
        <w:t>financiran</w:t>
      </w:r>
      <w:r w:rsidR="004A213E">
        <w:rPr>
          <w:sz w:val="22"/>
          <w:szCs w:val="22"/>
          <w:lang w:val="pl-PL"/>
        </w:rPr>
        <w:t xml:space="preserve">i </w:t>
      </w:r>
      <w:r w:rsidR="00371F81">
        <w:rPr>
          <w:sz w:val="22"/>
          <w:szCs w:val="22"/>
          <w:lang w:val="pl-PL"/>
        </w:rPr>
        <w:t xml:space="preserve">od strane PGŽ </w:t>
      </w:r>
      <w:r w:rsidR="004A213E">
        <w:rPr>
          <w:sz w:val="22"/>
          <w:szCs w:val="22"/>
          <w:lang w:val="pl-PL"/>
        </w:rPr>
        <w:t>(</w:t>
      </w:r>
      <w:r w:rsidR="001E6022">
        <w:rPr>
          <w:sz w:val="22"/>
          <w:szCs w:val="22"/>
          <w:lang w:val="pl-PL"/>
        </w:rPr>
        <w:t xml:space="preserve">veza AOP133).  </w:t>
      </w:r>
    </w:p>
    <w:p w:rsidR="00371F81" w:rsidRDefault="00371F81" w:rsidP="00371F81">
      <w:pPr>
        <w:jc w:val="both"/>
        <w:rPr>
          <w:sz w:val="22"/>
          <w:szCs w:val="22"/>
          <w:lang w:val="pl-PL"/>
        </w:rPr>
      </w:pPr>
    </w:p>
    <w:p w:rsidR="00FD6A10" w:rsidRPr="00142BEF" w:rsidRDefault="004C5FB4" w:rsidP="00FD6A10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Promatrajući poslovanje prema izvorima financiranja </w:t>
      </w:r>
      <w:r w:rsidR="00D15E09">
        <w:rPr>
          <w:sz w:val="22"/>
          <w:szCs w:val="22"/>
          <w:lang w:val="pl-PL"/>
        </w:rPr>
        <w:t>isto je kako slijedi</w:t>
      </w:r>
      <w:r w:rsidR="00FD6A10"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Y="1"/>
        <w:tblOverlap w:val="never"/>
        <w:tblW w:w="9018" w:type="dxa"/>
        <w:tblLayout w:type="fixed"/>
        <w:tblLook w:val="01E0" w:firstRow="1" w:lastRow="1" w:firstColumn="1" w:lastColumn="1" w:noHBand="0" w:noVBand="0"/>
      </w:tblPr>
      <w:tblGrid>
        <w:gridCol w:w="1366"/>
        <w:gridCol w:w="866"/>
        <w:gridCol w:w="966"/>
        <w:gridCol w:w="1116"/>
        <w:gridCol w:w="850"/>
        <w:gridCol w:w="851"/>
        <w:gridCol w:w="851"/>
        <w:gridCol w:w="1054"/>
        <w:gridCol w:w="1098"/>
      </w:tblGrid>
      <w:tr w:rsidR="00FD6A10" w:rsidRPr="00363986" w:rsidTr="0098304E">
        <w:trPr>
          <w:cantSplit/>
          <w:trHeight w:val="1266"/>
        </w:trPr>
        <w:tc>
          <w:tcPr>
            <w:tcW w:w="1366" w:type="dxa"/>
            <w:tcBorders>
              <w:bottom w:val="double" w:sz="4" w:space="0" w:color="auto"/>
            </w:tcBorders>
            <w:textDirection w:val="btLr"/>
          </w:tcPr>
          <w:p w:rsidR="00915118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</w:p>
          <w:p w:rsidR="00915118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</w:p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619DC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iznad </w:t>
            </w:r>
            <w:r w:rsidR="009619DC">
              <w:rPr>
                <w:sz w:val="20"/>
                <w:lang w:val="pl-PL"/>
              </w:rPr>
              <w:t>stand.</w:t>
            </w:r>
            <w:r>
              <w:rPr>
                <w:sz w:val="20"/>
                <w:lang w:val="pl-PL"/>
              </w:rPr>
              <w:t xml:space="preserve"> (111)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FD6A10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 w:rsidR="00915118">
              <w:rPr>
                <w:sz w:val="20"/>
                <w:lang w:val="pl-PL"/>
              </w:rPr>
              <w:t xml:space="preserve"> dec. (1122</w:t>
            </w:r>
            <w:r w:rsidR="00CD3770">
              <w:rPr>
                <w:sz w:val="20"/>
                <w:lang w:val="pl-PL"/>
              </w:rPr>
              <w:t>, 9211,9213</w:t>
            </w:r>
            <w:r w:rsidR="00915118">
              <w:rPr>
                <w:sz w:val="20"/>
                <w:lang w:val="pl-PL"/>
              </w:rPr>
              <w:t>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Državni proračun (1131)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Vlastiti prihodi (321501)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Ph.za poseb.namj. (431501)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Pomoći (521501)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Donacije (621501)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textDirection w:val="btLr"/>
          </w:tcPr>
          <w:p w:rsidR="00FD6A10" w:rsidRPr="00363986" w:rsidRDefault="00FD6A10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>Ukupno</w:t>
            </w:r>
          </w:p>
        </w:tc>
      </w:tr>
      <w:tr w:rsidR="00FD6A10" w:rsidRPr="00363986" w:rsidTr="00142BEF">
        <w:trPr>
          <w:trHeight w:val="398"/>
        </w:trPr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16.993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496.698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3.307.653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7.540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32.833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15.808</w:t>
            </w:r>
          </w:p>
        </w:tc>
        <w:tc>
          <w:tcPr>
            <w:tcW w:w="1054" w:type="dxa"/>
            <w:tcBorders>
              <w:top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525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3.878.050</w:t>
            </w:r>
          </w:p>
        </w:tc>
      </w:tr>
      <w:tr w:rsidR="00FD6A10" w:rsidRPr="00363986" w:rsidTr="00142BEF">
        <w:tc>
          <w:tcPr>
            <w:tcW w:w="1366" w:type="dxa"/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R</w:t>
            </w:r>
            <w:r>
              <w:rPr>
                <w:sz w:val="20"/>
                <w:lang w:val="pl-PL"/>
              </w:rPr>
              <w:t>h.poslovanja</w:t>
            </w:r>
          </w:p>
        </w:tc>
        <w:tc>
          <w:tcPr>
            <w:tcW w:w="866" w:type="dxa"/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16.993</w:t>
            </w:r>
          </w:p>
        </w:tc>
        <w:tc>
          <w:tcPr>
            <w:tcW w:w="966" w:type="dxa"/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487.399</w:t>
            </w:r>
          </w:p>
        </w:tc>
        <w:tc>
          <w:tcPr>
            <w:tcW w:w="1116" w:type="dxa"/>
            <w:vAlign w:val="center"/>
          </w:tcPr>
          <w:p w:rsidR="00FD6A10" w:rsidRPr="00363986" w:rsidRDefault="0098304E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CD3770">
              <w:rPr>
                <w:sz w:val="20"/>
                <w:lang w:val="pl-PL"/>
              </w:rPr>
              <w:t>307.653</w:t>
            </w:r>
          </w:p>
        </w:tc>
        <w:tc>
          <w:tcPr>
            <w:tcW w:w="850" w:type="dxa"/>
            <w:vAlign w:val="center"/>
          </w:tcPr>
          <w:p w:rsidR="00FD6A10" w:rsidRPr="00363986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590</w:t>
            </w:r>
          </w:p>
        </w:tc>
        <w:tc>
          <w:tcPr>
            <w:tcW w:w="851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29.831</w:t>
            </w:r>
          </w:p>
        </w:tc>
        <w:tc>
          <w:tcPr>
            <w:tcW w:w="851" w:type="dxa"/>
            <w:vAlign w:val="center"/>
          </w:tcPr>
          <w:p w:rsidR="00FD6A10" w:rsidRPr="00363986" w:rsidRDefault="002A2ECB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</w:t>
            </w:r>
            <w:r w:rsidR="00142BEF">
              <w:rPr>
                <w:sz w:val="20"/>
                <w:lang w:val="pl-PL"/>
              </w:rPr>
              <w:t>208</w:t>
            </w:r>
          </w:p>
        </w:tc>
        <w:tc>
          <w:tcPr>
            <w:tcW w:w="1054" w:type="dxa"/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98" w:type="dxa"/>
            <w:vAlign w:val="center"/>
          </w:tcPr>
          <w:p w:rsidR="00FD6A10" w:rsidRPr="00363986" w:rsidRDefault="002A2ECB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142BEF">
              <w:rPr>
                <w:sz w:val="20"/>
                <w:lang w:val="pl-PL"/>
              </w:rPr>
              <w:t>857.674</w:t>
            </w:r>
          </w:p>
        </w:tc>
      </w:tr>
      <w:tr w:rsidR="00FD6A10" w:rsidRPr="00363986" w:rsidTr="00142BEF">
        <w:tc>
          <w:tcPr>
            <w:tcW w:w="1366" w:type="dxa"/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Rh.nef.imovin</w:t>
            </w:r>
          </w:p>
        </w:tc>
        <w:tc>
          <w:tcPr>
            <w:tcW w:w="86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FD6A10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9.299</w:t>
            </w:r>
          </w:p>
        </w:tc>
        <w:tc>
          <w:tcPr>
            <w:tcW w:w="111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vAlign w:val="center"/>
          </w:tcPr>
          <w:p w:rsidR="00FD6A10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2.337</w:t>
            </w:r>
          </w:p>
        </w:tc>
        <w:tc>
          <w:tcPr>
            <w:tcW w:w="851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1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54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98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11.636</w:t>
            </w:r>
          </w:p>
        </w:tc>
      </w:tr>
      <w:tr w:rsidR="00FD6A10" w:rsidRPr="00363986" w:rsidTr="00142BEF">
        <w:tc>
          <w:tcPr>
            <w:tcW w:w="1366" w:type="dxa"/>
            <w:vAlign w:val="center"/>
          </w:tcPr>
          <w:p w:rsidR="00FD6A10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+/- izvj.razd.</w:t>
            </w:r>
          </w:p>
        </w:tc>
        <w:tc>
          <w:tcPr>
            <w:tcW w:w="86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vAlign w:val="center"/>
          </w:tcPr>
          <w:p w:rsidR="00FD6A10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4.613</w:t>
            </w:r>
          </w:p>
        </w:tc>
        <w:tc>
          <w:tcPr>
            <w:tcW w:w="851" w:type="dxa"/>
            <w:vAlign w:val="center"/>
          </w:tcPr>
          <w:p w:rsidR="00FD6A10" w:rsidRDefault="00194AB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3.002</w:t>
            </w:r>
          </w:p>
        </w:tc>
        <w:tc>
          <w:tcPr>
            <w:tcW w:w="851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600</w:t>
            </w:r>
          </w:p>
        </w:tc>
        <w:tc>
          <w:tcPr>
            <w:tcW w:w="1054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525</w:t>
            </w:r>
          </w:p>
        </w:tc>
        <w:tc>
          <w:tcPr>
            <w:tcW w:w="1098" w:type="dxa"/>
            <w:vAlign w:val="center"/>
          </w:tcPr>
          <w:p w:rsidR="00FD6A10" w:rsidRDefault="00194AB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8.740</w:t>
            </w:r>
          </w:p>
        </w:tc>
      </w:tr>
      <w:tr w:rsidR="00FD6A10" w:rsidRPr="00363986" w:rsidTr="00142BEF"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FD6A10" w:rsidRPr="00363986" w:rsidRDefault="00FD6A1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Prenes</w:t>
            </w:r>
            <w:r>
              <w:rPr>
                <w:sz w:val="20"/>
                <w:lang w:val="pl-PL"/>
              </w:rPr>
              <w:t>eni +/-</w:t>
            </w:r>
            <w:r w:rsidR="00915118">
              <w:rPr>
                <w:sz w:val="20"/>
                <w:lang w:val="pl-PL"/>
              </w:rPr>
              <w:t xml:space="preserve"> (</w:t>
            </w:r>
            <w:r w:rsidR="0098304E">
              <w:rPr>
                <w:sz w:val="20"/>
                <w:lang w:val="pl-PL"/>
              </w:rPr>
              <w:t>931501)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FD6A10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E1038D" w:rsidRPr="00363986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1038D" w:rsidRPr="007428F2" w:rsidRDefault="00CD3770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3.875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D6A10" w:rsidRPr="007428F2" w:rsidRDefault="00194AB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D6A10" w:rsidRPr="007428F2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FD6A10" w:rsidRPr="007428F2" w:rsidRDefault="00142BEF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1.000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FD6A10" w:rsidRPr="00194AB4" w:rsidRDefault="00194AB4" w:rsidP="00142BE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194AB4">
              <w:rPr>
                <w:sz w:val="20"/>
                <w:lang w:val="pl-PL"/>
              </w:rPr>
              <w:t>4.902</w:t>
            </w:r>
          </w:p>
        </w:tc>
      </w:tr>
      <w:tr w:rsidR="00FD6A10" w:rsidRPr="00DF105D" w:rsidTr="00142BEF">
        <w:tc>
          <w:tcPr>
            <w:tcW w:w="1366" w:type="dxa"/>
            <w:vAlign w:val="center"/>
          </w:tcPr>
          <w:p w:rsidR="00FD6A10" w:rsidRPr="00DF105D" w:rsidRDefault="00FD6A10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DF105D">
              <w:rPr>
                <w:b/>
                <w:sz w:val="20"/>
                <w:lang w:val="pl-PL"/>
              </w:rPr>
              <w:t>Per 3</w:t>
            </w:r>
            <w:r w:rsidR="00886BC8">
              <w:rPr>
                <w:b/>
                <w:sz w:val="20"/>
                <w:lang w:val="pl-PL"/>
              </w:rPr>
              <w:t>1</w:t>
            </w:r>
            <w:r>
              <w:rPr>
                <w:b/>
                <w:sz w:val="20"/>
                <w:lang w:val="pl-PL"/>
              </w:rPr>
              <w:t>.</w:t>
            </w:r>
            <w:r w:rsidR="00886BC8">
              <w:rPr>
                <w:b/>
                <w:sz w:val="20"/>
                <w:lang w:val="pl-PL"/>
              </w:rPr>
              <w:t>12</w:t>
            </w:r>
            <w:r>
              <w:rPr>
                <w:b/>
                <w:sz w:val="20"/>
                <w:lang w:val="pl-PL"/>
              </w:rPr>
              <w:t>.1</w:t>
            </w:r>
            <w:r w:rsidR="00CD3770">
              <w:rPr>
                <w:b/>
                <w:sz w:val="20"/>
                <w:lang w:val="pl-PL"/>
              </w:rPr>
              <w:t>8</w:t>
            </w:r>
            <w:r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866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66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116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850" w:type="dxa"/>
            <w:vAlign w:val="center"/>
          </w:tcPr>
          <w:p w:rsidR="00FD6A10" w:rsidRPr="00DF105D" w:rsidRDefault="00CD3770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8.488</w:t>
            </w:r>
          </w:p>
        </w:tc>
        <w:tc>
          <w:tcPr>
            <w:tcW w:w="851" w:type="dxa"/>
            <w:vAlign w:val="center"/>
          </w:tcPr>
          <w:p w:rsidR="00FD6A10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3.029</w:t>
            </w:r>
          </w:p>
        </w:tc>
        <w:tc>
          <w:tcPr>
            <w:tcW w:w="851" w:type="dxa"/>
            <w:vAlign w:val="center"/>
          </w:tcPr>
          <w:p w:rsidR="00FD6A10" w:rsidRPr="00DF105D" w:rsidRDefault="00142BEF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600</w:t>
            </w:r>
          </w:p>
        </w:tc>
        <w:tc>
          <w:tcPr>
            <w:tcW w:w="1054" w:type="dxa"/>
            <w:vAlign w:val="center"/>
          </w:tcPr>
          <w:p w:rsidR="00FD6A10" w:rsidRPr="00DF105D" w:rsidRDefault="002A2ECB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</w:t>
            </w:r>
            <w:r w:rsidR="00142BEF">
              <w:rPr>
                <w:b/>
                <w:sz w:val="20"/>
                <w:lang w:val="pl-PL"/>
              </w:rPr>
              <w:t>525</w:t>
            </w:r>
          </w:p>
        </w:tc>
        <w:tc>
          <w:tcPr>
            <w:tcW w:w="1098" w:type="dxa"/>
            <w:vAlign w:val="center"/>
          </w:tcPr>
          <w:p w:rsidR="00FD6A10" w:rsidRPr="00DF105D" w:rsidRDefault="00194AB4" w:rsidP="00142BEF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13.642</w:t>
            </w:r>
          </w:p>
        </w:tc>
      </w:tr>
    </w:tbl>
    <w:p w:rsidR="00FD6A10" w:rsidRPr="00FD6A10" w:rsidRDefault="00FD6A10" w:rsidP="00FD6A10">
      <w:pPr>
        <w:tabs>
          <w:tab w:val="right" w:pos="7371"/>
        </w:tabs>
        <w:jc w:val="both"/>
        <w:rPr>
          <w:sz w:val="20"/>
          <w:lang w:val="pl-PL"/>
        </w:rPr>
      </w:pPr>
      <w:r w:rsidRPr="00FD6A10">
        <w:rPr>
          <w:sz w:val="20"/>
          <w:lang w:val="pl-PL"/>
        </w:rPr>
        <w:t xml:space="preserve">Tablica </w:t>
      </w:r>
      <w:r w:rsidR="004C5FB4">
        <w:rPr>
          <w:sz w:val="20"/>
          <w:lang w:val="pl-PL"/>
        </w:rPr>
        <w:t>2</w:t>
      </w:r>
      <w:r w:rsidRPr="00FD6A10">
        <w:rPr>
          <w:sz w:val="20"/>
          <w:lang w:val="pl-PL"/>
        </w:rPr>
        <w:t xml:space="preserve">.: Rezultat poslovanja per </w:t>
      </w:r>
      <w:r w:rsidR="00092A99">
        <w:rPr>
          <w:sz w:val="20"/>
          <w:lang w:val="pl-PL"/>
        </w:rPr>
        <w:t>31</w:t>
      </w:r>
      <w:r w:rsidRPr="00FD6A10">
        <w:rPr>
          <w:sz w:val="20"/>
          <w:lang w:val="pl-PL"/>
        </w:rPr>
        <w:t>.</w:t>
      </w:r>
      <w:r w:rsidR="00092A99">
        <w:rPr>
          <w:sz w:val="20"/>
          <w:lang w:val="pl-PL"/>
        </w:rPr>
        <w:t>12</w:t>
      </w:r>
      <w:r w:rsidRPr="00FD6A10">
        <w:rPr>
          <w:sz w:val="20"/>
          <w:lang w:val="pl-PL"/>
        </w:rPr>
        <w:t>.1</w:t>
      </w:r>
      <w:r w:rsidR="00CD3770">
        <w:rPr>
          <w:sz w:val="20"/>
          <w:lang w:val="pl-PL"/>
        </w:rPr>
        <w:t>8</w:t>
      </w:r>
      <w:r w:rsidRPr="00FD6A10">
        <w:rPr>
          <w:sz w:val="20"/>
          <w:lang w:val="pl-PL"/>
        </w:rPr>
        <w:t>. s pregledom utroška neutrošenih sredstava prenesenih iz 201</w:t>
      </w:r>
      <w:r w:rsidR="00CD3770">
        <w:rPr>
          <w:sz w:val="20"/>
          <w:lang w:val="pl-PL"/>
        </w:rPr>
        <w:t>7</w:t>
      </w:r>
      <w:r w:rsidRPr="00FD6A10">
        <w:rPr>
          <w:sz w:val="20"/>
          <w:lang w:val="pl-PL"/>
        </w:rPr>
        <w:t>. godine, po izvorima financiranja (</w:t>
      </w:r>
      <w:r w:rsidRPr="003C75B9">
        <w:rPr>
          <w:sz w:val="20"/>
          <w:lang w:val="pl-PL"/>
        </w:rPr>
        <w:t>izvor PR-RAS</w:t>
      </w:r>
      <w:r w:rsidR="00CD3770">
        <w:rPr>
          <w:sz w:val="20"/>
          <w:lang w:val="pl-PL"/>
        </w:rPr>
        <w:t xml:space="preserve"> za 1-12/18</w:t>
      </w:r>
      <w:r w:rsidR="00CB30FA" w:rsidRPr="003C75B9">
        <w:rPr>
          <w:sz w:val="20"/>
          <w:lang w:val="pl-PL"/>
        </w:rPr>
        <w:t xml:space="preserve">, </w:t>
      </w:r>
      <w:r w:rsidR="003C75B9">
        <w:rPr>
          <w:sz w:val="20"/>
          <w:lang w:val="pl-PL"/>
        </w:rPr>
        <w:t>Riznica PGŽ i pomoćna evidencija)</w:t>
      </w:r>
      <w:r w:rsidRPr="00FD6A10">
        <w:rPr>
          <w:sz w:val="20"/>
          <w:lang w:val="pl-PL"/>
        </w:rPr>
        <w:t>.</w:t>
      </w:r>
    </w:p>
    <w:p w:rsidR="003C75B9" w:rsidRDefault="003C75B9" w:rsidP="002F7A19">
      <w:pPr>
        <w:tabs>
          <w:tab w:val="right" w:pos="7371"/>
        </w:tabs>
        <w:jc w:val="both"/>
        <w:rPr>
          <w:sz w:val="20"/>
          <w:lang w:val="pl-PL"/>
        </w:rPr>
      </w:pPr>
    </w:p>
    <w:p w:rsidR="00E31B6E" w:rsidRDefault="004C5FB4" w:rsidP="002F7A19">
      <w:pPr>
        <w:tabs>
          <w:tab w:val="right" w:pos="7371"/>
        </w:tabs>
        <w:jc w:val="both"/>
        <w:rPr>
          <w:sz w:val="20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           Prenesena neutrošena sredstva </w:t>
      </w:r>
      <w:r w:rsidRPr="002F7A19">
        <w:rPr>
          <w:sz w:val="22"/>
          <w:szCs w:val="22"/>
          <w:lang w:val="pl-PL"/>
        </w:rPr>
        <w:t>iz 201</w:t>
      </w:r>
      <w:r>
        <w:rPr>
          <w:sz w:val="22"/>
          <w:szCs w:val="22"/>
          <w:lang w:val="pl-PL"/>
        </w:rPr>
        <w:t>7</w:t>
      </w:r>
      <w:r w:rsidRPr="002F7A19"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 trošena su sukladno </w:t>
      </w:r>
      <w:r>
        <w:rPr>
          <w:sz w:val="22"/>
          <w:szCs w:val="22"/>
          <w:lang w:val="pl-PL"/>
        </w:rPr>
        <w:t>o</w:t>
      </w:r>
      <w:r w:rsidRPr="00DC1414">
        <w:rPr>
          <w:sz w:val="22"/>
          <w:szCs w:val="22"/>
          <w:lang w:val="pl-PL"/>
        </w:rPr>
        <w:t>dlu</w:t>
      </w:r>
      <w:r>
        <w:rPr>
          <w:sz w:val="22"/>
          <w:szCs w:val="22"/>
          <w:lang w:val="pl-PL"/>
        </w:rPr>
        <w:t xml:space="preserve">kama </w:t>
      </w:r>
      <w:r w:rsidRPr="00DC1414">
        <w:rPr>
          <w:sz w:val="22"/>
          <w:szCs w:val="22"/>
          <w:lang w:val="pl-PL"/>
        </w:rPr>
        <w:t>Školskog odbora o usv</w:t>
      </w:r>
      <w:r>
        <w:rPr>
          <w:sz w:val="22"/>
          <w:szCs w:val="22"/>
          <w:lang w:val="pl-PL"/>
        </w:rPr>
        <w:t>a</w:t>
      </w:r>
      <w:r w:rsidRPr="00DC1414">
        <w:rPr>
          <w:sz w:val="22"/>
          <w:szCs w:val="22"/>
          <w:lang w:val="pl-PL"/>
        </w:rPr>
        <w:t>janju financijskih izvještaja za 01-</w:t>
      </w:r>
      <w:r>
        <w:rPr>
          <w:sz w:val="22"/>
          <w:szCs w:val="22"/>
          <w:lang w:val="pl-PL"/>
        </w:rPr>
        <w:t>12</w:t>
      </w:r>
      <w:r w:rsidRPr="00DC1414">
        <w:rPr>
          <w:sz w:val="22"/>
          <w:szCs w:val="22"/>
          <w:lang w:val="pl-PL"/>
        </w:rPr>
        <w:t>/1</w:t>
      </w:r>
      <w:r>
        <w:rPr>
          <w:sz w:val="22"/>
          <w:szCs w:val="22"/>
          <w:lang w:val="pl-PL"/>
        </w:rPr>
        <w:t xml:space="preserve">7. i </w:t>
      </w:r>
      <w:r w:rsidR="004B7C74">
        <w:rPr>
          <w:sz w:val="22"/>
          <w:szCs w:val="22"/>
          <w:lang w:val="pl-PL"/>
        </w:rPr>
        <w:t>te 1-6/18., svim izmjenama i dopunama  Financijskog plana za 2018. godinu,  kao i odlukama ravnateljice Škole (vlastiti prihodi od najma i kamata te novčane donacije).</w:t>
      </w: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Pojašnjenje pojedinih AOP-a:</w:t>
      </w:r>
    </w:p>
    <w:p w:rsidR="0087465A" w:rsidRDefault="0087465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5F0924">
        <w:rPr>
          <w:sz w:val="22"/>
          <w:szCs w:val="22"/>
          <w:lang w:val="pl-PL"/>
        </w:rPr>
        <w:t>AOP</w:t>
      </w:r>
      <w:r w:rsidRPr="005F0924">
        <w:rPr>
          <w:b/>
          <w:sz w:val="22"/>
          <w:szCs w:val="22"/>
          <w:lang w:val="pl-PL"/>
        </w:rPr>
        <w:t>064</w:t>
      </w:r>
      <w:r>
        <w:rPr>
          <w:sz w:val="22"/>
          <w:szCs w:val="22"/>
          <w:lang w:val="pl-PL"/>
        </w:rPr>
        <w:t xml:space="preserve"> – pomoć iz proračuna koji nije nadležan – Grad Opatija – Ljubitelji prirodne i kulturne baštine 15.000 kn</w:t>
      </w:r>
      <w:r w:rsidR="005C6BFD">
        <w:rPr>
          <w:sz w:val="22"/>
          <w:szCs w:val="22"/>
          <w:lang w:val="pl-PL"/>
        </w:rPr>
        <w:t xml:space="preserve">, </w:t>
      </w:r>
      <w:r w:rsidR="005C34CC">
        <w:rPr>
          <w:sz w:val="22"/>
          <w:szCs w:val="22"/>
          <w:lang w:val="pl-PL"/>
        </w:rPr>
        <w:t>NCVVO (projekt PISA2018) 208 kn</w:t>
      </w:r>
      <w:r w:rsidR="005C6BF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MZOS </w:t>
      </w:r>
      <w:r w:rsidR="0028658F">
        <w:rPr>
          <w:sz w:val="22"/>
          <w:szCs w:val="22"/>
          <w:lang w:val="pl-PL"/>
        </w:rPr>
        <w:t xml:space="preserve">za </w:t>
      </w:r>
      <w:r>
        <w:rPr>
          <w:sz w:val="22"/>
          <w:szCs w:val="22"/>
          <w:lang w:val="pl-PL"/>
        </w:rPr>
        <w:t>plaće i naknade 3.</w:t>
      </w:r>
      <w:r w:rsidR="005C34CC">
        <w:rPr>
          <w:sz w:val="22"/>
          <w:szCs w:val="22"/>
          <w:lang w:val="pl-PL"/>
        </w:rPr>
        <w:t>30</w:t>
      </w:r>
      <w:r w:rsidR="0028658F">
        <w:rPr>
          <w:sz w:val="22"/>
          <w:szCs w:val="22"/>
          <w:lang w:val="pl-PL"/>
        </w:rPr>
        <w:t>7.6</w:t>
      </w:r>
      <w:r w:rsidR="005C34CC">
        <w:rPr>
          <w:sz w:val="22"/>
          <w:szCs w:val="22"/>
          <w:lang w:val="pl-PL"/>
        </w:rPr>
        <w:t>53</w:t>
      </w:r>
      <w:r>
        <w:rPr>
          <w:sz w:val="22"/>
          <w:szCs w:val="22"/>
          <w:lang w:val="pl-PL"/>
        </w:rPr>
        <w:t xml:space="preserve"> kn</w:t>
      </w:r>
      <w:r w:rsidR="0028658F">
        <w:rPr>
          <w:sz w:val="22"/>
          <w:szCs w:val="22"/>
          <w:lang w:val="pl-PL"/>
        </w:rPr>
        <w:t xml:space="preserve"> i 600 kn za licence</w:t>
      </w:r>
      <w:r w:rsidR="005C6BFD">
        <w:rPr>
          <w:sz w:val="22"/>
          <w:szCs w:val="22"/>
          <w:lang w:val="pl-PL"/>
        </w:rPr>
        <w:t>,</w:t>
      </w:r>
    </w:p>
    <w:p w:rsidR="00B24C0F" w:rsidRDefault="00B24C0F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5F0924">
        <w:rPr>
          <w:b/>
          <w:sz w:val="22"/>
          <w:szCs w:val="22"/>
          <w:lang w:val="pl-PL"/>
        </w:rPr>
        <w:t>077</w:t>
      </w:r>
      <w:r>
        <w:rPr>
          <w:sz w:val="22"/>
          <w:szCs w:val="22"/>
          <w:lang w:val="pl-PL"/>
        </w:rPr>
        <w:t xml:space="preserve"> – kamate na depo</w:t>
      </w:r>
      <w:r w:rsidR="005C34CC">
        <w:rPr>
          <w:sz w:val="22"/>
          <w:szCs w:val="22"/>
          <w:lang w:val="pl-PL"/>
        </w:rPr>
        <w:t>zite po viđenju – prihod za 62,3</w:t>
      </w:r>
      <w:r>
        <w:rPr>
          <w:sz w:val="22"/>
          <w:szCs w:val="22"/>
          <w:lang w:val="pl-PL"/>
        </w:rPr>
        <w:t xml:space="preserve"> %  manji u odnosu na prethodno razdoblje (pad kamatnih stopa </w:t>
      </w:r>
      <w:r w:rsidR="005C34CC">
        <w:rPr>
          <w:sz w:val="22"/>
          <w:szCs w:val="22"/>
          <w:lang w:val="pl-PL"/>
        </w:rPr>
        <w:t xml:space="preserve">već </w:t>
      </w:r>
      <w:r>
        <w:rPr>
          <w:sz w:val="22"/>
          <w:szCs w:val="22"/>
          <w:lang w:val="pl-PL"/>
        </w:rPr>
        <w:t xml:space="preserve">u 2017. </w:t>
      </w:r>
      <w:r w:rsidR="008E43E2">
        <w:rPr>
          <w:sz w:val="22"/>
          <w:szCs w:val="22"/>
          <w:lang w:val="pl-PL"/>
        </w:rPr>
        <w:t>g</w:t>
      </w:r>
      <w:r>
        <w:rPr>
          <w:sz w:val="22"/>
          <w:szCs w:val="22"/>
          <w:lang w:val="pl-PL"/>
        </w:rPr>
        <w:t xml:space="preserve">odini), </w:t>
      </w:r>
    </w:p>
    <w:p w:rsidR="00573863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5F0924">
        <w:rPr>
          <w:b/>
          <w:sz w:val="22"/>
          <w:szCs w:val="22"/>
          <w:lang w:val="pl-PL"/>
        </w:rPr>
        <w:t>116</w:t>
      </w:r>
      <w:r>
        <w:rPr>
          <w:sz w:val="22"/>
          <w:szCs w:val="22"/>
          <w:lang w:val="pl-PL"/>
        </w:rPr>
        <w:t xml:space="preserve"> – ostali nespomenuti prihodi – sufinanciranje od strane učenika za povećane rashode za vježbe kozmetičara </w:t>
      </w:r>
      <w:r w:rsidR="005C34CC">
        <w:rPr>
          <w:sz w:val="22"/>
          <w:szCs w:val="22"/>
          <w:lang w:val="pl-PL"/>
        </w:rPr>
        <w:t>26.100</w:t>
      </w:r>
      <w:r w:rsidR="005C6BFD">
        <w:rPr>
          <w:sz w:val="22"/>
          <w:szCs w:val="22"/>
          <w:lang w:val="pl-PL"/>
        </w:rPr>
        <w:t xml:space="preserve"> kn, </w:t>
      </w:r>
      <w:r w:rsidR="00573863">
        <w:rPr>
          <w:sz w:val="22"/>
          <w:szCs w:val="22"/>
          <w:lang w:val="pl-PL"/>
        </w:rPr>
        <w:t xml:space="preserve">učenici – sufinanciranje </w:t>
      </w:r>
      <w:r w:rsidR="005C34CC">
        <w:rPr>
          <w:sz w:val="22"/>
          <w:szCs w:val="22"/>
          <w:lang w:val="pl-PL"/>
        </w:rPr>
        <w:t xml:space="preserve">troška prijevoza </w:t>
      </w:r>
      <w:r w:rsidR="008E43E2">
        <w:rPr>
          <w:sz w:val="22"/>
          <w:szCs w:val="22"/>
          <w:lang w:val="pl-PL"/>
        </w:rPr>
        <w:t xml:space="preserve">u visini od </w:t>
      </w:r>
      <w:r w:rsidR="005C34CC">
        <w:rPr>
          <w:sz w:val="22"/>
          <w:szCs w:val="22"/>
          <w:lang w:val="pl-PL"/>
        </w:rPr>
        <w:t>1.533</w:t>
      </w:r>
      <w:r w:rsidR="008E43E2">
        <w:rPr>
          <w:sz w:val="22"/>
          <w:szCs w:val="22"/>
          <w:lang w:val="pl-PL"/>
        </w:rPr>
        <w:t xml:space="preserve"> kn za </w:t>
      </w:r>
      <w:r w:rsidR="00573863">
        <w:rPr>
          <w:sz w:val="22"/>
          <w:szCs w:val="22"/>
          <w:lang w:val="pl-PL"/>
        </w:rPr>
        <w:t>jednodnevn</w:t>
      </w:r>
      <w:r w:rsidR="008E43E2">
        <w:rPr>
          <w:sz w:val="22"/>
          <w:szCs w:val="22"/>
          <w:lang w:val="pl-PL"/>
        </w:rPr>
        <w:t>i</w:t>
      </w:r>
      <w:r w:rsidR="00573863">
        <w:rPr>
          <w:sz w:val="22"/>
          <w:szCs w:val="22"/>
          <w:lang w:val="pl-PL"/>
        </w:rPr>
        <w:t xml:space="preserve"> izlet </w:t>
      </w:r>
      <w:r w:rsidR="005C34CC">
        <w:rPr>
          <w:sz w:val="22"/>
          <w:szCs w:val="22"/>
          <w:lang w:val="pl-PL"/>
        </w:rPr>
        <w:t xml:space="preserve">u Zagreb </w:t>
      </w:r>
      <w:r w:rsidR="00573863">
        <w:rPr>
          <w:sz w:val="22"/>
          <w:szCs w:val="22"/>
          <w:lang w:val="pl-PL"/>
        </w:rPr>
        <w:t>(Ljubitelji prirodne i</w:t>
      </w:r>
      <w:r w:rsidR="008E43E2">
        <w:rPr>
          <w:sz w:val="22"/>
          <w:szCs w:val="22"/>
          <w:lang w:val="pl-PL"/>
        </w:rPr>
        <w:t xml:space="preserve"> kulturne baštine) i </w:t>
      </w:r>
      <w:r w:rsidR="005C34CC">
        <w:rPr>
          <w:sz w:val="22"/>
          <w:szCs w:val="22"/>
          <w:lang w:val="pl-PL"/>
        </w:rPr>
        <w:t xml:space="preserve">financiranje </w:t>
      </w:r>
      <w:r w:rsidR="008E43E2">
        <w:rPr>
          <w:sz w:val="22"/>
          <w:szCs w:val="22"/>
          <w:lang w:val="pl-PL"/>
        </w:rPr>
        <w:t>jednodnevn</w:t>
      </w:r>
      <w:r w:rsidR="005C34CC">
        <w:rPr>
          <w:sz w:val="22"/>
          <w:szCs w:val="22"/>
          <w:lang w:val="pl-PL"/>
        </w:rPr>
        <w:t>e</w:t>
      </w:r>
      <w:r w:rsidR="008E43E2">
        <w:rPr>
          <w:sz w:val="22"/>
          <w:szCs w:val="22"/>
          <w:lang w:val="pl-PL"/>
        </w:rPr>
        <w:t xml:space="preserve"> stručn</w:t>
      </w:r>
      <w:r w:rsidR="005C34CC">
        <w:rPr>
          <w:sz w:val="22"/>
          <w:szCs w:val="22"/>
          <w:lang w:val="pl-PL"/>
        </w:rPr>
        <w:t>e</w:t>
      </w:r>
      <w:r w:rsidR="008E43E2">
        <w:rPr>
          <w:sz w:val="22"/>
          <w:szCs w:val="22"/>
          <w:lang w:val="pl-PL"/>
        </w:rPr>
        <w:t xml:space="preserve"> ekskurzij</w:t>
      </w:r>
      <w:r w:rsidR="005C34CC">
        <w:rPr>
          <w:sz w:val="22"/>
          <w:szCs w:val="22"/>
          <w:lang w:val="pl-PL"/>
        </w:rPr>
        <w:t>e</w:t>
      </w:r>
      <w:r w:rsidR="00573863">
        <w:rPr>
          <w:sz w:val="22"/>
          <w:szCs w:val="22"/>
          <w:lang w:val="pl-PL"/>
        </w:rPr>
        <w:t xml:space="preserve"> u tvornicu Afrodita</w:t>
      </w:r>
      <w:r w:rsidR="005C6BFD">
        <w:rPr>
          <w:sz w:val="22"/>
          <w:szCs w:val="22"/>
          <w:lang w:val="pl-PL"/>
        </w:rPr>
        <w:t xml:space="preserve"> </w:t>
      </w:r>
      <w:r w:rsidR="005C34CC">
        <w:rPr>
          <w:sz w:val="22"/>
          <w:szCs w:val="22"/>
          <w:lang w:val="pl-PL"/>
        </w:rPr>
        <w:t>u visini od 5.200</w:t>
      </w:r>
      <w:r w:rsidR="005C6BFD">
        <w:rPr>
          <w:sz w:val="22"/>
          <w:szCs w:val="22"/>
          <w:lang w:val="pl-PL"/>
        </w:rPr>
        <w:t xml:space="preserve"> kn,</w:t>
      </w:r>
    </w:p>
    <w:p w:rsidR="00A07D18" w:rsidRDefault="00A07D18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126</w:t>
      </w:r>
      <w:r>
        <w:rPr>
          <w:sz w:val="22"/>
          <w:szCs w:val="22"/>
          <w:lang w:val="pl-PL"/>
        </w:rPr>
        <w:t xml:space="preserve"> – prihod od pruženih usluga – najam prostora (</w:t>
      </w:r>
      <w:r w:rsidR="00B24C0F">
        <w:rPr>
          <w:sz w:val="22"/>
          <w:szCs w:val="22"/>
          <w:lang w:val="pl-PL"/>
        </w:rPr>
        <w:t>drinkomat u školskom hodniku</w:t>
      </w:r>
      <w:r w:rsidR="005C34CC">
        <w:rPr>
          <w:sz w:val="22"/>
          <w:szCs w:val="22"/>
          <w:lang w:val="pl-PL"/>
        </w:rPr>
        <w:t xml:space="preserve"> temeljem ugovora do 30.06.18.</w:t>
      </w:r>
      <w:r w:rsidR="005B470C">
        <w:rPr>
          <w:sz w:val="22"/>
          <w:szCs w:val="22"/>
          <w:lang w:val="pl-PL"/>
        </w:rPr>
        <w:t xml:space="preserve">, </w:t>
      </w:r>
      <w:r w:rsidR="005C34CC">
        <w:rPr>
          <w:sz w:val="22"/>
          <w:szCs w:val="22"/>
          <w:lang w:val="pl-PL"/>
        </w:rPr>
        <w:t xml:space="preserve">dva </w:t>
      </w:r>
      <w:r w:rsidR="00747D07">
        <w:rPr>
          <w:sz w:val="22"/>
          <w:szCs w:val="22"/>
          <w:lang w:val="pl-PL"/>
        </w:rPr>
        <w:t>najm</w:t>
      </w:r>
      <w:r w:rsidR="005C34CC">
        <w:rPr>
          <w:sz w:val="22"/>
          <w:szCs w:val="22"/>
          <w:lang w:val="pl-PL"/>
        </w:rPr>
        <w:t>a</w:t>
      </w:r>
      <w:r w:rsidR="00747D0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praktikum</w:t>
      </w:r>
      <w:r w:rsidR="00747D07">
        <w:rPr>
          <w:sz w:val="22"/>
          <w:szCs w:val="22"/>
          <w:lang w:val="pl-PL"/>
        </w:rPr>
        <w:t>a za majstorske ispite</w:t>
      </w:r>
      <w:r>
        <w:rPr>
          <w:sz w:val="22"/>
          <w:szCs w:val="22"/>
          <w:lang w:val="pl-PL"/>
        </w:rPr>
        <w:t xml:space="preserve">) – </w:t>
      </w:r>
      <w:r w:rsidR="005C34CC">
        <w:rPr>
          <w:sz w:val="22"/>
          <w:szCs w:val="22"/>
          <w:lang w:val="pl-PL"/>
        </w:rPr>
        <w:t>7.500</w:t>
      </w:r>
      <w:r>
        <w:rPr>
          <w:sz w:val="22"/>
          <w:szCs w:val="22"/>
          <w:lang w:val="pl-PL"/>
        </w:rPr>
        <w:t xml:space="preserve"> kn</w:t>
      </w:r>
      <w:r w:rsidR="005B470C">
        <w:rPr>
          <w:sz w:val="22"/>
          <w:szCs w:val="22"/>
          <w:lang w:val="pl-PL"/>
        </w:rPr>
        <w:t xml:space="preserve">, </w:t>
      </w:r>
    </w:p>
    <w:p w:rsidR="0087465A" w:rsidRDefault="00A07D18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128</w:t>
      </w:r>
      <w:r>
        <w:rPr>
          <w:sz w:val="22"/>
          <w:szCs w:val="22"/>
          <w:lang w:val="pl-PL"/>
        </w:rPr>
        <w:t xml:space="preserve"> – tekuće donacije – </w:t>
      </w:r>
      <w:r w:rsidR="005C34CC">
        <w:rPr>
          <w:sz w:val="22"/>
          <w:szCs w:val="22"/>
          <w:lang w:val="pl-PL"/>
        </w:rPr>
        <w:t>no</w:t>
      </w:r>
      <w:r w:rsidR="0087465A">
        <w:rPr>
          <w:sz w:val="22"/>
          <w:szCs w:val="22"/>
          <w:lang w:val="pl-PL"/>
        </w:rPr>
        <w:t xml:space="preserve">včana donacija </w:t>
      </w:r>
      <w:r w:rsidR="005C34CC">
        <w:rPr>
          <w:sz w:val="22"/>
          <w:szCs w:val="22"/>
          <w:lang w:val="pl-PL"/>
        </w:rPr>
        <w:t xml:space="preserve">525 kn od Agram life osiguranja, znatno </w:t>
      </w:r>
      <w:r w:rsidR="005B470C">
        <w:rPr>
          <w:sz w:val="22"/>
          <w:szCs w:val="22"/>
          <w:lang w:val="pl-PL"/>
        </w:rPr>
        <w:t xml:space="preserve">manja realizacija </w:t>
      </w:r>
      <w:r w:rsidR="005C34CC">
        <w:rPr>
          <w:sz w:val="22"/>
          <w:szCs w:val="22"/>
          <w:lang w:val="pl-PL"/>
        </w:rPr>
        <w:t>donacija u odnosu na 2017</w:t>
      </w:r>
      <w:r w:rsidR="005B470C">
        <w:rPr>
          <w:sz w:val="22"/>
          <w:szCs w:val="22"/>
          <w:lang w:val="pl-PL"/>
        </w:rPr>
        <w:t xml:space="preserve">. </w:t>
      </w:r>
      <w:r w:rsidR="00747D07">
        <w:rPr>
          <w:sz w:val="22"/>
          <w:szCs w:val="22"/>
          <w:lang w:val="pl-PL"/>
        </w:rPr>
        <w:t>g</w:t>
      </w:r>
      <w:r w:rsidR="005B470C">
        <w:rPr>
          <w:sz w:val="22"/>
          <w:szCs w:val="22"/>
          <w:lang w:val="pl-PL"/>
        </w:rPr>
        <w:t>odinu,</w:t>
      </w:r>
    </w:p>
    <w:p w:rsidR="0087465A" w:rsidRDefault="0087465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129</w:t>
      </w:r>
      <w:r>
        <w:rPr>
          <w:sz w:val="22"/>
          <w:szCs w:val="22"/>
          <w:lang w:val="pl-PL"/>
        </w:rPr>
        <w:t xml:space="preserve"> – kapitalna donacija – </w:t>
      </w:r>
      <w:r w:rsidR="005C34CC">
        <w:rPr>
          <w:sz w:val="22"/>
          <w:szCs w:val="22"/>
          <w:lang w:val="pl-PL"/>
        </w:rPr>
        <w:t xml:space="preserve">kapitalnih donacija u 2018. </w:t>
      </w:r>
      <w:r w:rsidR="0028658F">
        <w:rPr>
          <w:sz w:val="22"/>
          <w:szCs w:val="22"/>
          <w:lang w:val="pl-PL"/>
        </w:rPr>
        <w:t>n</w:t>
      </w:r>
      <w:r w:rsidR="005C34CC">
        <w:rPr>
          <w:sz w:val="22"/>
          <w:szCs w:val="22"/>
          <w:lang w:val="pl-PL"/>
        </w:rPr>
        <w:t>ema,</w:t>
      </w:r>
      <w:r w:rsidR="005B470C">
        <w:rPr>
          <w:sz w:val="22"/>
          <w:szCs w:val="22"/>
          <w:lang w:val="pl-PL"/>
        </w:rPr>
        <w:t xml:space="preserve">    </w:t>
      </w:r>
    </w:p>
    <w:p w:rsidR="00CB06A5" w:rsidRDefault="0087465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132</w:t>
      </w:r>
      <w:r>
        <w:rPr>
          <w:sz w:val="22"/>
          <w:szCs w:val="22"/>
          <w:lang w:val="pl-PL"/>
        </w:rPr>
        <w:t xml:space="preserve"> – prihodi iz nadležnog proračuna za rashode poslovanja – osiguranje uvjeta rada (sred.decentralizacije) – </w:t>
      </w:r>
      <w:r w:rsidR="005C34CC">
        <w:rPr>
          <w:sz w:val="22"/>
          <w:szCs w:val="22"/>
          <w:lang w:val="pl-PL"/>
        </w:rPr>
        <w:t>4</w:t>
      </w:r>
      <w:r w:rsidR="0028658F">
        <w:rPr>
          <w:sz w:val="22"/>
          <w:szCs w:val="22"/>
          <w:lang w:val="pl-PL"/>
        </w:rPr>
        <w:t>87.399</w:t>
      </w:r>
      <w:r w:rsidR="005C34CC">
        <w:rPr>
          <w:sz w:val="22"/>
          <w:szCs w:val="22"/>
          <w:lang w:val="pl-PL"/>
        </w:rPr>
        <w:t xml:space="preserve"> kn</w:t>
      </w:r>
      <w:r w:rsidR="005C6BFD">
        <w:rPr>
          <w:sz w:val="22"/>
          <w:szCs w:val="22"/>
          <w:lang w:val="pl-PL"/>
        </w:rPr>
        <w:t xml:space="preserve">, </w:t>
      </w:r>
      <w:r w:rsidR="00CB06A5">
        <w:rPr>
          <w:sz w:val="22"/>
          <w:szCs w:val="22"/>
          <w:lang w:val="pl-PL"/>
        </w:rPr>
        <w:t xml:space="preserve">iznad standarda - </w:t>
      </w:r>
      <w:r>
        <w:rPr>
          <w:sz w:val="22"/>
          <w:szCs w:val="22"/>
          <w:lang w:val="pl-PL"/>
        </w:rPr>
        <w:t xml:space="preserve">natjecanje </w:t>
      </w:r>
      <w:r w:rsidR="005C34CC">
        <w:rPr>
          <w:sz w:val="22"/>
          <w:szCs w:val="22"/>
          <w:lang w:val="pl-PL"/>
        </w:rPr>
        <w:t xml:space="preserve">4.993, školski kuriklumi 12.000 kn, </w:t>
      </w:r>
      <w:r w:rsidR="0028658F">
        <w:rPr>
          <w:sz w:val="22"/>
          <w:szCs w:val="22"/>
          <w:lang w:val="pl-PL"/>
        </w:rPr>
        <w:t>znatno manji prihodi u odnosu na 2017. jer u 2018. nema pomoćnika u nastavi</w:t>
      </w:r>
      <w:r w:rsidR="005C6BFD">
        <w:rPr>
          <w:sz w:val="22"/>
          <w:szCs w:val="22"/>
          <w:lang w:val="pl-PL"/>
        </w:rPr>
        <w:t>,</w:t>
      </w:r>
    </w:p>
    <w:p w:rsidR="0028658F" w:rsidRDefault="0028658F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28658F">
        <w:rPr>
          <w:b/>
          <w:sz w:val="22"/>
          <w:szCs w:val="22"/>
          <w:lang w:val="pl-PL"/>
        </w:rPr>
        <w:t>133</w:t>
      </w:r>
      <w:r>
        <w:rPr>
          <w:sz w:val="22"/>
          <w:szCs w:val="22"/>
          <w:lang w:val="pl-PL"/>
        </w:rPr>
        <w:t xml:space="preserve"> – PGŽ – jedan sterilizator 4.799 kn i licenca za program županijske riznice 4.500 kn,</w:t>
      </w:r>
    </w:p>
    <w:p w:rsidR="00164219" w:rsidRDefault="00CB06A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149</w:t>
      </w:r>
      <w:r>
        <w:rPr>
          <w:sz w:val="22"/>
          <w:szCs w:val="22"/>
          <w:lang w:val="pl-PL"/>
        </w:rPr>
        <w:t xml:space="preserve">– rashodi za zaposlene – MZOS za redovne plaće i ostale rashode za zaposlene </w:t>
      </w:r>
      <w:r w:rsidR="00164219">
        <w:rPr>
          <w:sz w:val="22"/>
          <w:szCs w:val="22"/>
          <w:lang w:val="pl-PL"/>
        </w:rPr>
        <w:t>–</w:t>
      </w:r>
      <w:r>
        <w:rPr>
          <w:sz w:val="22"/>
          <w:szCs w:val="22"/>
          <w:lang w:val="pl-PL"/>
        </w:rPr>
        <w:t xml:space="preserve"> </w:t>
      </w:r>
      <w:r w:rsidR="006C51EB">
        <w:rPr>
          <w:sz w:val="22"/>
          <w:szCs w:val="22"/>
          <w:lang w:val="pl-PL"/>
        </w:rPr>
        <w:t>3.295.320</w:t>
      </w:r>
      <w:r w:rsidR="00164219">
        <w:rPr>
          <w:sz w:val="22"/>
          <w:szCs w:val="22"/>
          <w:lang w:val="pl-PL"/>
        </w:rPr>
        <w:t xml:space="preserve"> kn,</w:t>
      </w:r>
      <w:r w:rsidR="005C6BFD">
        <w:rPr>
          <w:sz w:val="22"/>
          <w:szCs w:val="22"/>
          <w:lang w:val="pl-PL"/>
        </w:rPr>
        <w:t xml:space="preserve"> </w:t>
      </w:r>
    </w:p>
    <w:p w:rsidR="00164219" w:rsidRDefault="0016421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155</w:t>
      </w:r>
      <w:r>
        <w:rPr>
          <w:sz w:val="22"/>
          <w:szCs w:val="22"/>
          <w:lang w:val="pl-PL"/>
        </w:rPr>
        <w:t xml:space="preserve"> – ostali rashodi za zaposlene –</w:t>
      </w:r>
      <w:r w:rsidR="006C51EB">
        <w:rPr>
          <w:sz w:val="22"/>
          <w:szCs w:val="22"/>
          <w:lang w:val="pl-PL"/>
        </w:rPr>
        <w:t xml:space="preserve"> 45.057</w:t>
      </w:r>
      <w:r w:rsidR="00414AD0">
        <w:rPr>
          <w:sz w:val="22"/>
          <w:szCs w:val="22"/>
          <w:lang w:val="pl-PL"/>
        </w:rPr>
        <w:t xml:space="preserve"> </w:t>
      </w:r>
      <w:r w:rsidR="005C6BFD">
        <w:rPr>
          <w:sz w:val="22"/>
          <w:szCs w:val="22"/>
          <w:lang w:val="pl-PL"/>
        </w:rPr>
        <w:t>jubilarne</w:t>
      </w:r>
      <w:r>
        <w:rPr>
          <w:sz w:val="22"/>
          <w:szCs w:val="22"/>
          <w:lang w:val="pl-PL"/>
        </w:rPr>
        <w:t xml:space="preserve"> nagrade</w:t>
      </w:r>
      <w:r w:rsidR="005C6BF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3.660</w:t>
      </w:r>
      <w:r w:rsidR="00414AD0">
        <w:rPr>
          <w:sz w:val="22"/>
          <w:szCs w:val="22"/>
          <w:lang w:val="pl-PL"/>
        </w:rPr>
        <w:t xml:space="preserve"> pomoć</w:t>
      </w:r>
      <w:r w:rsidR="005C6BFD">
        <w:rPr>
          <w:sz w:val="22"/>
          <w:szCs w:val="22"/>
          <w:lang w:val="pl-PL"/>
        </w:rPr>
        <w:t xml:space="preserve">, </w:t>
      </w:r>
      <w:r w:rsidR="006C51EB">
        <w:rPr>
          <w:sz w:val="22"/>
          <w:szCs w:val="22"/>
          <w:lang w:val="pl-PL"/>
        </w:rPr>
        <w:t>4.000</w:t>
      </w:r>
      <w:r w:rsidR="00414AD0">
        <w:rPr>
          <w:sz w:val="22"/>
          <w:szCs w:val="22"/>
          <w:lang w:val="pl-PL"/>
        </w:rPr>
        <w:t xml:space="preserve"> dar djeci</w:t>
      </w:r>
      <w:r w:rsidR="005C6BFD">
        <w:rPr>
          <w:sz w:val="22"/>
          <w:szCs w:val="22"/>
          <w:lang w:val="pl-PL"/>
        </w:rPr>
        <w:t xml:space="preserve">, </w:t>
      </w:r>
      <w:r w:rsidR="006C51EB">
        <w:rPr>
          <w:sz w:val="22"/>
          <w:szCs w:val="22"/>
          <w:lang w:val="pl-PL"/>
        </w:rPr>
        <w:t>33.750</w:t>
      </w:r>
      <w:r w:rsidR="00414AD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re</w:t>
      </w:r>
      <w:r w:rsidR="00747D07">
        <w:rPr>
          <w:sz w:val="22"/>
          <w:szCs w:val="22"/>
          <w:lang w:val="pl-PL"/>
        </w:rPr>
        <w:t xml:space="preserve">gres i </w:t>
      </w:r>
      <w:r w:rsidR="006C51EB">
        <w:rPr>
          <w:sz w:val="22"/>
          <w:szCs w:val="22"/>
          <w:lang w:val="pl-PL"/>
        </w:rPr>
        <w:t xml:space="preserve">33.750 </w:t>
      </w:r>
      <w:r w:rsidR="00747D07">
        <w:rPr>
          <w:sz w:val="22"/>
          <w:szCs w:val="22"/>
          <w:lang w:val="pl-PL"/>
        </w:rPr>
        <w:t xml:space="preserve">božićnica,  </w:t>
      </w:r>
    </w:p>
    <w:p w:rsidR="00414AD0" w:rsidRDefault="00414AD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AOP</w:t>
      </w:r>
      <w:r w:rsidRPr="00C96287">
        <w:rPr>
          <w:b/>
          <w:sz w:val="22"/>
          <w:szCs w:val="22"/>
          <w:lang w:val="pl-PL"/>
        </w:rPr>
        <w:t>162</w:t>
      </w:r>
      <w:r>
        <w:rPr>
          <w:sz w:val="22"/>
          <w:szCs w:val="22"/>
          <w:lang w:val="pl-PL"/>
        </w:rPr>
        <w:t xml:space="preserve"> – službena putovanja – </w:t>
      </w:r>
      <w:r w:rsidR="006C51EB">
        <w:rPr>
          <w:sz w:val="22"/>
          <w:szCs w:val="22"/>
          <w:lang w:val="pl-PL"/>
        </w:rPr>
        <w:t>20.441</w:t>
      </w:r>
      <w:r>
        <w:rPr>
          <w:sz w:val="22"/>
          <w:szCs w:val="22"/>
          <w:lang w:val="pl-PL"/>
        </w:rPr>
        <w:t xml:space="preserve"> dec, 3</w:t>
      </w:r>
      <w:r w:rsidR="006C51EB">
        <w:rPr>
          <w:sz w:val="22"/>
          <w:szCs w:val="22"/>
          <w:lang w:val="pl-PL"/>
        </w:rPr>
        <w:t>40</w:t>
      </w:r>
      <w:r>
        <w:rPr>
          <w:sz w:val="22"/>
          <w:szCs w:val="22"/>
          <w:lang w:val="pl-PL"/>
        </w:rPr>
        <w:t xml:space="preserve"> natjecanje</w:t>
      </w:r>
      <w:r w:rsidR="00747D07">
        <w:rPr>
          <w:sz w:val="22"/>
          <w:szCs w:val="22"/>
          <w:lang w:val="pl-PL"/>
        </w:rPr>
        <w:t xml:space="preserve"> PGŽ</w:t>
      </w:r>
      <w:r>
        <w:rPr>
          <w:sz w:val="22"/>
          <w:szCs w:val="22"/>
          <w:lang w:val="pl-PL"/>
        </w:rPr>
        <w:t xml:space="preserve">, </w:t>
      </w:r>
      <w:r w:rsidR="006C51EB">
        <w:rPr>
          <w:sz w:val="22"/>
          <w:szCs w:val="22"/>
          <w:lang w:val="pl-PL"/>
        </w:rPr>
        <w:t>850</w:t>
      </w:r>
      <w:r>
        <w:rPr>
          <w:sz w:val="22"/>
          <w:szCs w:val="22"/>
          <w:lang w:val="pl-PL"/>
        </w:rPr>
        <w:t xml:space="preserve"> Grad Opatija</w:t>
      </w:r>
      <w:r w:rsidR="00747D07">
        <w:rPr>
          <w:sz w:val="22"/>
          <w:szCs w:val="22"/>
          <w:lang w:val="pl-PL"/>
        </w:rPr>
        <w:t xml:space="preserve"> Ljubitelji kulturne baštine </w:t>
      </w:r>
      <w:r>
        <w:rPr>
          <w:sz w:val="22"/>
          <w:szCs w:val="22"/>
          <w:lang w:val="pl-PL"/>
        </w:rPr>
        <w:t xml:space="preserve">, </w:t>
      </w:r>
      <w:r w:rsidR="006C51EB">
        <w:rPr>
          <w:sz w:val="22"/>
          <w:szCs w:val="22"/>
          <w:lang w:val="pl-PL"/>
        </w:rPr>
        <w:t xml:space="preserve">208 NCVVO, </w:t>
      </w:r>
      <w:r w:rsidR="00BE69A0">
        <w:rPr>
          <w:sz w:val="22"/>
          <w:szCs w:val="22"/>
          <w:lang w:val="pl-PL"/>
        </w:rPr>
        <w:t>(ino)dnevnica za maturalno putovanje nije bilo što se odrazilo kao smanj</w:t>
      </w:r>
      <w:r w:rsidR="008E43E2">
        <w:rPr>
          <w:sz w:val="22"/>
          <w:szCs w:val="22"/>
          <w:lang w:val="pl-PL"/>
        </w:rPr>
        <w:t>e</w:t>
      </w:r>
      <w:r w:rsidR="00BE69A0">
        <w:rPr>
          <w:sz w:val="22"/>
          <w:szCs w:val="22"/>
          <w:lang w:val="pl-PL"/>
        </w:rPr>
        <w:t>nje predmetnog rashoda u odnosu na prethodnu godinu,</w:t>
      </w:r>
    </w:p>
    <w:p w:rsidR="00414AD0" w:rsidRDefault="00414AD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163</w:t>
      </w:r>
      <w:r w:rsidR="00BE69A0">
        <w:rPr>
          <w:sz w:val="22"/>
          <w:szCs w:val="22"/>
          <w:lang w:val="pl-PL"/>
        </w:rPr>
        <w:t xml:space="preserve"> – naknada za prijevoz na rad – u cijelosti iz sredstava decentralizacije</w:t>
      </w:r>
      <w:r w:rsidR="00747D07">
        <w:rPr>
          <w:sz w:val="22"/>
          <w:szCs w:val="22"/>
          <w:lang w:val="pl-PL"/>
        </w:rPr>
        <w:t>,</w:t>
      </w:r>
    </w:p>
    <w:p w:rsidR="008E43E2" w:rsidRDefault="008E43E2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164</w:t>
      </w:r>
      <w:r>
        <w:rPr>
          <w:sz w:val="22"/>
          <w:szCs w:val="22"/>
          <w:lang w:val="pl-PL"/>
        </w:rPr>
        <w:t xml:space="preserve"> – stručno usavršavanje zaposlenika – </w:t>
      </w:r>
      <w:r w:rsidR="00BE69A0">
        <w:rPr>
          <w:sz w:val="22"/>
          <w:szCs w:val="22"/>
          <w:lang w:val="pl-PL"/>
        </w:rPr>
        <w:t>porast odnosu na 2017. – provedena edukacija za evakuaciju,</w:t>
      </w:r>
    </w:p>
    <w:p w:rsidR="00573863" w:rsidRDefault="00414AD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168</w:t>
      </w:r>
      <w:r>
        <w:rPr>
          <w:sz w:val="22"/>
          <w:szCs w:val="22"/>
          <w:lang w:val="pl-PL"/>
        </w:rPr>
        <w:t xml:space="preserve"> – materijal za praktične vježbe učenika – </w:t>
      </w:r>
      <w:r w:rsidR="00BE69A0">
        <w:rPr>
          <w:sz w:val="22"/>
          <w:szCs w:val="22"/>
          <w:lang w:val="pl-PL"/>
        </w:rPr>
        <w:t>62.348</w:t>
      </w:r>
      <w:r>
        <w:rPr>
          <w:sz w:val="22"/>
          <w:szCs w:val="22"/>
          <w:lang w:val="pl-PL"/>
        </w:rPr>
        <w:t xml:space="preserve"> dec, </w:t>
      </w:r>
      <w:r w:rsidR="00BE69A0">
        <w:rPr>
          <w:sz w:val="22"/>
          <w:szCs w:val="22"/>
          <w:lang w:val="pl-PL"/>
        </w:rPr>
        <w:t xml:space="preserve">6.091 natjecanje i projekti (PGŽ iznad standarda), </w:t>
      </w:r>
      <w:r>
        <w:rPr>
          <w:sz w:val="22"/>
          <w:szCs w:val="22"/>
          <w:lang w:val="pl-PL"/>
        </w:rPr>
        <w:t>2</w:t>
      </w:r>
      <w:r w:rsidR="00BE69A0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.</w:t>
      </w:r>
      <w:r w:rsidR="00BE69A0">
        <w:rPr>
          <w:sz w:val="22"/>
          <w:szCs w:val="22"/>
          <w:lang w:val="pl-PL"/>
        </w:rPr>
        <w:t xml:space="preserve">071 </w:t>
      </w:r>
      <w:r>
        <w:rPr>
          <w:sz w:val="22"/>
          <w:szCs w:val="22"/>
          <w:lang w:val="pl-PL"/>
        </w:rPr>
        <w:t xml:space="preserve">sufin.učenici, </w:t>
      </w:r>
      <w:r w:rsidR="00BE69A0">
        <w:rPr>
          <w:sz w:val="22"/>
          <w:szCs w:val="22"/>
          <w:lang w:val="pl-PL"/>
        </w:rPr>
        <w:t xml:space="preserve">27 </w:t>
      </w:r>
      <w:r>
        <w:rPr>
          <w:sz w:val="22"/>
          <w:szCs w:val="22"/>
          <w:lang w:val="pl-PL"/>
        </w:rPr>
        <w:t>preneseno iz 201</w:t>
      </w:r>
      <w:r w:rsidR="00BE69A0">
        <w:rPr>
          <w:sz w:val="22"/>
          <w:szCs w:val="22"/>
          <w:lang w:val="pl-PL"/>
        </w:rPr>
        <w:t>7.,</w:t>
      </w:r>
    </w:p>
    <w:p w:rsidR="00BE69A0" w:rsidRDefault="00BE69A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BE69A0">
        <w:rPr>
          <w:b/>
          <w:sz w:val="22"/>
          <w:szCs w:val="22"/>
          <w:lang w:val="pl-PL"/>
        </w:rPr>
        <w:t>170</w:t>
      </w:r>
      <w:r>
        <w:rPr>
          <w:sz w:val="22"/>
          <w:szCs w:val="22"/>
          <w:lang w:val="pl-PL"/>
        </w:rPr>
        <w:t xml:space="preserve"> – materijal za tek.održavanje – znatno smanjen radi povećanih rashoda za prijevoz,</w:t>
      </w:r>
    </w:p>
    <w:p w:rsidR="00D23CD7" w:rsidRDefault="00D23CD7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171</w:t>
      </w:r>
      <w:r>
        <w:rPr>
          <w:sz w:val="22"/>
          <w:szCs w:val="22"/>
          <w:lang w:val="pl-PL"/>
        </w:rPr>
        <w:t xml:space="preserve"> – sitni inventar – </w:t>
      </w:r>
      <w:r w:rsidR="00BE69A0">
        <w:rPr>
          <w:sz w:val="22"/>
          <w:szCs w:val="22"/>
          <w:lang w:val="pl-PL"/>
        </w:rPr>
        <w:t>6.687 dec, 705 iznad standarda natjecanje i projekti, vl.prihodi 590</w:t>
      </w:r>
      <w:r w:rsidR="00377DBB">
        <w:rPr>
          <w:sz w:val="22"/>
          <w:szCs w:val="22"/>
          <w:lang w:val="pl-PL"/>
        </w:rPr>
        <w:t>,</w:t>
      </w:r>
      <w:r w:rsidR="00BE69A0">
        <w:rPr>
          <w:sz w:val="22"/>
          <w:szCs w:val="22"/>
          <w:lang w:val="pl-PL"/>
        </w:rPr>
        <w:t xml:space="preserve"> </w:t>
      </w:r>
    </w:p>
    <w:p w:rsidR="00D23CD7" w:rsidRDefault="00D23CD7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175</w:t>
      </w:r>
      <w:r>
        <w:rPr>
          <w:sz w:val="22"/>
          <w:szCs w:val="22"/>
          <w:lang w:val="pl-PL"/>
        </w:rPr>
        <w:t xml:space="preserve"> – usluge telefona, pošte, prijev</w:t>
      </w:r>
      <w:r w:rsidR="00377DBB">
        <w:rPr>
          <w:sz w:val="22"/>
          <w:szCs w:val="22"/>
          <w:lang w:val="pl-PL"/>
        </w:rPr>
        <w:t>oza – telefon i poštarina 18.818</w:t>
      </w:r>
      <w:r>
        <w:rPr>
          <w:sz w:val="22"/>
          <w:szCs w:val="22"/>
          <w:lang w:val="pl-PL"/>
        </w:rPr>
        <w:t xml:space="preserve"> dec</w:t>
      </w:r>
      <w:r w:rsidR="00377DBB">
        <w:rPr>
          <w:sz w:val="22"/>
          <w:szCs w:val="22"/>
          <w:lang w:val="pl-PL"/>
        </w:rPr>
        <w:t xml:space="preserve"> (znatno smanjenje u odnosu na 2017.)</w:t>
      </w:r>
      <w:r>
        <w:rPr>
          <w:sz w:val="22"/>
          <w:szCs w:val="22"/>
          <w:lang w:val="pl-PL"/>
        </w:rPr>
        <w:t xml:space="preserve">, </w:t>
      </w:r>
      <w:r w:rsidR="00377DBB">
        <w:rPr>
          <w:sz w:val="22"/>
          <w:szCs w:val="22"/>
          <w:lang w:val="pl-PL"/>
        </w:rPr>
        <w:t xml:space="preserve">usluga </w:t>
      </w:r>
      <w:r>
        <w:rPr>
          <w:sz w:val="22"/>
          <w:szCs w:val="22"/>
          <w:lang w:val="pl-PL"/>
        </w:rPr>
        <w:t>prijevoz</w:t>
      </w:r>
      <w:r w:rsidR="00377DBB">
        <w:rPr>
          <w:sz w:val="22"/>
          <w:szCs w:val="22"/>
          <w:lang w:val="pl-PL"/>
        </w:rPr>
        <w:t xml:space="preserve">a i to </w:t>
      </w:r>
      <w:r>
        <w:rPr>
          <w:sz w:val="22"/>
          <w:szCs w:val="22"/>
          <w:lang w:val="pl-PL"/>
        </w:rPr>
        <w:t xml:space="preserve">za izlete (učenici </w:t>
      </w:r>
      <w:r w:rsidR="00377DBB">
        <w:rPr>
          <w:sz w:val="22"/>
          <w:szCs w:val="22"/>
          <w:lang w:val="pl-PL"/>
        </w:rPr>
        <w:t>6.733</w:t>
      </w:r>
      <w:r>
        <w:rPr>
          <w:sz w:val="22"/>
          <w:szCs w:val="22"/>
          <w:lang w:val="pl-PL"/>
        </w:rPr>
        <w:t>, Grad Opatija 1</w:t>
      </w:r>
      <w:r w:rsidR="00377DBB">
        <w:rPr>
          <w:sz w:val="22"/>
          <w:szCs w:val="22"/>
          <w:lang w:val="pl-PL"/>
        </w:rPr>
        <w:t>4</w:t>
      </w:r>
      <w:r>
        <w:rPr>
          <w:sz w:val="22"/>
          <w:szCs w:val="22"/>
          <w:lang w:val="pl-PL"/>
        </w:rPr>
        <w:t>.</w:t>
      </w:r>
      <w:r w:rsidR="00377DBB">
        <w:rPr>
          <w:sz w:val="22"/>
          <w:szCs w:val="22"/>
          <w:lang w:val="pl-PL"/>
        </w:rPr>
        <w:t xml:space="preserve">150, PGŽ iznad standarda 3.317) te za odlazak na </w:t>
      </w:r>
      <w:r>
        <w:rPr>
          <w:sz w:val="22"/>
          <w:szCs w:val="22"/>
          <w:lang w:val="pl-PL"/>
        </w:rPr>
        <w:t>međužup</w:t>
      </w:r>
      <w:r w:rsidR="00377DBB">
        <w:rPr>
          <w:sz w:val="22"/>
          <w:szCs w:val="22"/>
          <w:lang w:val="pl-PL"/>
        </w:rPr>
        <w:t xml:space="preserve">anijsko natjecanje PGŽ 1.400 kn, </w:t>
      </w:r>
    </w:p>
    <w:p w:rsidR="008E43E2" w:rsidRDefault="008E43E2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181</w:t>
      </w:r>
      <w:r>
        <w:rPr>
          <w:sz w:val="22"/>
          <w:szCs w:val="22"/>
          <w:lang w:val="pl-PL"/>
        </w:rPr>
        <w:t xml:space="preserve"> – intelektulane usluge – </w:t>
      </w:r>
      <w:r w:rsidR="00377DBB">
        <w:rPr>
          <w:sz w:val="22"/>
          <w:szCs w:val="22"/>
          <w:lang w:val="pl-PL"/>
        </w:rPr>
        <w:t>već redovito dva predavanja od strane udruge TI SI OK,</w:t>
      </w:r>
    </w:p>
    <w:p w:rsidR="005C6BFD" w:rsidRDefault="00D23CD7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183</w:t>
      </w:r>
      <w:r>
        <w:rPr>
          <w:sz w:val="22"/>
          <w:szCs w:val="22"/>
          <w:lang w:val="pl-PL"/>
        </w:rPr>
        <w:t xml:space="preserve"> – ostale usluge – nadzor objekta, </w:t>
      </w:r>
      <w:r w:rsidR="00377DBB">
        <w:rPr>
          <w:sz w:val="22"/>
          <w:szCs w:val="22"/>
          <w:lang w:val="pl-PL"/>
        </w:rPr>
        <w:t xml:space="preserve">mjerenje emisije štetnih tvari, </w:t>
      </w:r>
      <w:r>
        <w:rPr>
          <w:sz w:val="22"/>
          <w:szCs w:val="22"/>
          <w:lang w:val="pl-PL"/>
        </w:rPr>
        <w:t>vođenje referada ZNR i zaštite od požara, usluga čišćenja</w:t>
      </w:r>
      <w:r w:rsidR="00377DBB">
        <w:rPr>
          <w:sz w:val="22"/>
          <w:szCs w:val="22"/>
          <w:lang w:val="pl-PL"/>
        </w:rPr>
        <w:t>/košenja</w:t>
      </w:r>
      <w:r>
        <w:rPr>
          <w:sz w:val="22"/>
          <w:szCs w:val="22"/>
          <w:lang w:val="pl-PL"/>
        </w:rPr>
        <w:t xml:space="preserve"> te foto usluge (dec) </w:t>
      </w:r>
      <w:r w:rsidR="00377DBB">
        <w:rPr>
          <w:sz w:val="22"/>
          <w:szCs w:val="22"/>
          <w:lang w:val="pl-PL"/>
        </w:rPr>
        <w:t>13.300</w:t>
      </w:r>
      <w:r>
        <w:rPr>
          <w:sz w:val="22"/>
          <w:szCs w:val="22"/>
          <w:lang w:val="pl-PL"/>
        </w:rPr>
        <w:t xml:space="preserve"> te usluga tiskanja školskog lista </w:t>
      </w:r>
      <w:r w:rsidR="00377DBB">
        <w:rPr>
          <w:sz w:val="22"/>
          <w:szCs w:val="22"/>
          <w:lang w:val="pl-PL"/>
        </w:rPr>
        <w:t xml:space="preserve">kroz projekt školskog kurikuluma Vodič lijepog ponašanja za učenike u visini </w:t>
      </w:r>
      <w:r>
        <w:rPr>
          <w:sz w:val="22"/>
          <w:szCs w:val="22"/>
          <w:lang w:val="pl-PL"/>
        </w:rPr>
        <w:t>4.900 kn</w:t>
      </w:r>
      <w:r w:rsidR="00377DBB">
        <w:rPr>
          <w:sz w:val="22"/>
          <w:szCs w:val="22"/>
          <w:lang w:val="pl-PL"/>
        </w:rPr>
        <w:t>,</w:t>
      </w:r>
    </w:p>
    <w:p w:rsidR="00464975" w:rsidRDefault="0046497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284</w:t>
      </w:r>
      <w:r>
        <w:rPr>
          <w:sz w:val="22"/>
          <w:szCs w:val="22"/>
          <w:lang w:val="pl-PL"/>
        </w:rPr>
        <w:t xml:space="preserve"> – višak prihoda poslovanja (preneseni) </w:t>
      </w:r>
      <w:r w:rsidR="00377DBB">
        <w:rPr>
          <w:sz w:val="22"/>
          <w:szCs w:val="22"/>
          <w:lang w:val="pl-PL"/>
        </w:rPr>
        <w:t>, nakon uklađenja za 2 kune (vidjeti uvodno)</w:t>
      </w:r>
      <w:r>
        <w:rPr>
          <w:sz w:val="22"/>
          <w:szCs w:val="22"/>
          <w:lang w:val="pl-PL"/>
        </w:rPr>
        <w:t xml:space="preserve">, </w:t>
      </w:r>
    </w:p>
    <w:p w:rsidR="00464975" w:rsidRDefault="004F7CF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361</w:t>
      </w:r>
      <w:r>
        <w:rPr>
          <w:sz w:val="22"/>
          <w:szCs w:val="22"/>
          <w:lang w:val="pl-PL"/>
        </w:rPr>
        <w:t xml:space="preserve"> – </w:t>
      </w:r>
      <w:r w:rsidR="00A02BD4">
        <w:rPr>
          <w:sz w:val="22"/>
          <w:szCs w:val="22"/>
          <w:lang w:val="pl-PL"/>
        </w:rPr>
        <w:t>nabavljen stalak za fotokopirni uređaj – odluka ŠO – iz prihoda od najam u 2018. godini,</w:t>
      </w:r>
    </w:p>
    <w:p w:rsidR="00A02BD4" w:rsidRDefault="00A02BD4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A02BD4">
        <w:rPr>
          <w:b/>
          <w:sz w:val="22"/>
          <w:szCs w:val="22"/>
          <w:lang w:val="pl-PL"/>
        </w:rPr>
        <w:t>367</w:t>
      </w:r>
      <w:r>
        <w:rPr>
          <w:sz w:val="22"/>
          <w:szCs w:val="22"/>
          <w:lang w:val="pl-PL"/>
        </w:rPr>
        <w:t xml:space="preserve"> – PGŽ financirala jedan sterilizator za potrebe praktikuma kozmetičara i pedikera,</w:t>
      </w:r>
    </w:p>
    <w:p w:rsidR="00A02BD4" w:rsidRDefault="00A02BD4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A02BD4">
        <w:rPr>
          <w:b/>
          <w:sz w:val="22"/>
          <w:szCs w:val="22"/>
          <w:lang w:val="pl-PL"/>
        </w:rPr>
        <w:t>37</w:t>
      </w:r>
      <w:r>
        <w:rPr>
          <w:b/>
          <w:sz w:val="22"/>
          <w:szCs w:val="22"/>
          <w:lang w:val="pl-PL"/>
        </w:rPr>
        <w:t xml:space="preserve">5 </w:t>
      </w:r>
      <w:r w:rsidRPr="00A02BD4">
        <w:rPr>
          <w:sz w:val="22"/>
          <w:szCs w:val="22"/>
          <w:lang w:val="pl-PL"/>
        </w:rPr>
        <w:t xml:space="preserve">– kupljene knjige za </w:t>
      </w:r>
      <w:r>
        <w:rPr>
          <w:sz w:val="22"/>
          <w:szCs w:val="22"/>
          <w:lang w:val="pl-PL"/>
        </w:rPr>
        <w:t>knjižnicu iz prihoda od najama u 2018. temeljem odluke ŠO,</w:t>
      </w:r>
    </w:p>
    <w:p w:rsidR="00A02BD4" w:rsidRDefault="00A02BD4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A02BD4"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  <w:lang w:val="pl-PL"/>
        </w:rPr>
        <w:t xml:space="preserve">84 </w:t>
      </w:r>
      <w:r w:rsidRPr="00A02BD4">
        <w:rPr>
          <w:sz w:val="22"/>
          <w:szCs w:val="22"/>
          <w:lang w:val="pl-PL"/>
        </w:rPr>
        <w:t xml:space="preserve">– </w:t>
      </w:r>
      <w:r>
        <w:rPr>
          <w:sz w:val="22"/>
          <w:szCs w:val="22"/>
          <w:lang w:val="pl-PL"/>
        </w:rPr>
        <w:t>PGŽ financirla licence za korištenje progrma županijske riznice za tajnike,</w:t>
      </w:r>
    </w:p>
    <w:p w:rsidR="00A02BD4" w:rsidRPr="00A02BD4" w:rsidRDefault="00A02BD4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A02BD4"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  <w:lang w:val="pl-PL"/>
        </w:rPr>
        <w:t xml:space="preserve">99 </w:t>
      </w:r>
      <w:r w:rsidRPr="00A02BD4">
        <w:rPr>
          <w:sz w:val="22"/>
          <w:szCs w:val="22"/>
          <w:lang w:val="pl-PL"/>
        </w:rPr>
        <w:t xml:space="preserve">– </w:t>
      </w:r>
      <w:r>
        <w:rPr>
          <w:sz w:val="22"/>
          <w:szCs w:val="22"/>
          <w:lang w:val="pl-PL"/>
        </w:rPr>
        <w:t>manjak prihoda od nefinancijske imovine u vrijednosti imovine za koju su osigurana sredstava od strane PGŽ, odnosno temeljem odluka ŠO iz prihoda od najma u 2018. godini,</w:t>
      </w:r>
    </w:p>
    <w:p w:rsidR="005F0924" w:rsidRDefault="0046497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AOP</w:t>
      </w:r>
      <w:r w:rsidRPr="00C96287">
        <w:rPr>
          <w:b/>
          <w:sz w:val="22"/>
          <w:szCs w:val="22"/>
          <w:lang w:val="pl-PL"/>
        </w:rPr>
        <w:t>635</w:t>
      </w:r>
      <w:r>
        <w:rPr>
          <w:sz w:val="22"/>
          <w:szCs w:val="22"/>
          <w:lang w:val="pl-PL"/>
        </w:rPr>
        <w:t xml:space="preserve"> </w:t>
      </w:r>
      <w:r w:rsidR="005F0924">
        <w:rPr>
          <w:sz w:val="22"/>
          <w:szCs w:val="22"/>
          <w:lang w:val="pl-PL"/>
        </w:rPr>
        <w:t>–</w:t>
      </w:r>
      <w:r>
        <w:rPr>
          <w:sz w:val="22"/>
          <w:szCs w:val="22"/>
          <w:lang w:val="pl-PL"/>
        </w:rPr>
        <w:t xml:space="preserve"> </w:t>
      </w:r>
      <w:r w:rsidR="005F0924">
        <w:rPr>
          <w:sz w:val="22"/>
          <w:szCs w:val="22"/>
          <w:lang w:val="pl-PL"/>
        </w:rPr>
        <w:t>višak pri</w:t>
      </w:r>
      <w:r w:rsidR="00A02BD4">
        <w:rPr>
          <w:sz w:val="22"/>
          <w:szCs w:val="22"/>
          <w:lang w:val="pl-PL"/>
        </w:rPr>
        <w:t>hoda poslovanja rasploživ u 2019</w:t>
      </w:r>
      <w:r w:rsidR="005F0924">
        <w:rPr>
          <w:sz w:val="22"/>
          <w:szCs w:val="22"/>
          <w:lang w:val="pl-PL"/>
        </w:rPr>
        <w:t xml:space="preserve">. godini (vlastiti prihodi </w:t>
      </w:r>
      <w:r w:rsidR="00A02BD4">
        <w:rPr>
          <w:sz w:val="22"/>
          <w:szCs w:val="22"/>
          <w:lang w:val="pl-PL"/>
        </w:rPr>
        <w:t>8.488</w:t>
      </w:r>
      <w:r w:rsidR="00593D3B">
        <w:rPr>
          <w:sz w:val="22"/>
          <w:szCs w:val="22"/>
          <w:lang w:val="pl-PL"/>
        </w:rPr>
        <w:t xml:space="preserve"> kn</w:t>
      </w:r>
      <w:r w:rsidR="005F0924">
        <w:rPr>
          <w:sz w:val="22"/>
          <w:szCs w:val="22"/>
          <w:lang w:val="pl-PL"/>
        </w:rPr>
        <w:t>, ma</w:t>
      </w:r>
      <w:r w:rsidR="00A02BD4">
        <w:rPr>
          <w:sz w:val="22"/>
          <w:szCs w:val="22"/>
          <w:lang w:val="pl-PL"/>
        </w:rPr>
        <w:t>terijal za vježbe kozmetičara 3.029</w:t>
      </w:r>
      <w:r w:rsidR="005F0924">
        <w:rPr>
          <w:sz w:val="22"/>
          <w:szCs w:val="22"/>
          <w:lang w:val="pl-PL"/>
        </w:rPr>
        <w:t xml:space="preserve"> </w:t>
      </w:r>
      <w:r w:rsidR="00593D3B">
        <w:rPr>
          <w:sz w:val="22"/>
          <w:szCs w:val="22"/>
          <w:lang w:val="pl-PL"/>
        </w:rPr>
        <w:t>kn</w:t>
      </w:r>
      <w:r w:rsidR="00A02BD4">
        <w:rPr>
          <w:sz w:val="22"/>
          <w:szCs w:val="22"/>
          <w:lang w:val="pl-PL"/>
        </w:rPr>
        <w:t>,</w:t>
      </w:r>
      <w:r w:rsidR="005F0924">
        <w:rPr>
          <w:sz w:val="22"/>
          <w:szCs w:val="22"/>
          <w:lang w:val="pl-PL"/>
        </w:rPr>
        <w:t xml:space="preserve"> novčane donacije 1.</w:t>
      </w:r>
      <w:r w:rsidR="00A02BD4">
        <w:rPr>
          <w:sz w:val="22"/>
          <w:szCs w:val="22"/>
          <w:lang w:val="pl-PL"/>
        </w:rPr>
        <w:t>525</w:t>
      </w:r>
      <w:r w:rsidR="005F0924">
        <w:rPr>
          <w:sz w:val="22"/>
          <w:szCs w:val="22"/>
          <w:lang w:val="pl-PL"/>
        </w:rPr>
        <w:t xml:space="preserve"> kn</w:t>
      </w:r>
      <w:r w:rsidR="00A02BD4">
        <w:rPr>
          <w:sz w:val="22"/>
          <w:szCs w:val="22"/>
          <w:lang w:val="pl-PL"/>
        </w:rPr>
        <w:t xml:space="preserve"> i 600 kn od MZOS za licence</w:t>
      </w:r>
      <w:r w:rsidR="005F0924">
        <w:rPr>
          <w:sz w:val="22"/>
          <w:szCs w:val="22"/>
          <w:lang w:val="pl-PL"/>
        </w:rPr>
        <w:t>)</w:t>
      </w:r>
    </w:p>
    <w:p w:rsidR="00464975" w:rsidRDefault="005F0924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637</w:t>
      </w:r>
      <w:r>
        <w:rPr>
          <w:sz w:val="22"/>
          <w:szCs w:val="22"/>
          <w:lang w:val="pl-PL"/>
        </w:rPr>
        <w:t xml:space="preserve"> – </w:t>
      </w:r>
      <w:r w:rsidR="00C96287">
        <w:rPr>
          <w:sz w:val="22"/>
          <w:szCs w:val="22"/>
          <w:lang w:val="pl-PL"/>
        </w:rPr>
        <w:t>aktivna vremenska razgraničenja</w:t>
      </w:r>
      <w:r>
        <w:rPr>
          <w:sz w:val="22"/>
          <w:szCs w:val="22"/>
          <w:lang w:val="pl-PL"/>
        </w:rPr>
        <w:t xml:space="preserve"> </w:t>
      </w:r>
      <w:bookmarkStart w:id="1" w:name="OLE_LINK2"/>
      <w:bookmarkStart w:id="2" w:name="OLE_LINK3"/>
      <w:bookmarkStart w:id="3" w:name="OLE_LINK4"/>
      <w:bookmarkStart w:id="4" w:name="OLE_LINK5"/>
      <w:r>
        <w:rPr>
          <w:sz w:val="22"/>
          <w:szCs w:val="22"/>
          <w:lang w:val="pl-PL"/>
        </w:rPr>
        <w:t xml:space="preserve">za </w:t>
      </w:r>
      <w:r w:rsidR="00A02BD4">
        <w:rPr>
          <w:sz w:val="22"/>
          <w:szCs w:val="22"/>
          <w:lang w:val="pl-PL"/>
        </w:rPr>
        <w:t>mjesec prosinac 2018</w:t>
      </w:r>
      <w:r w:rsidR="00C96287">
        <w:rPr>
          <w:sz w:val="22"/>
          <w:szCs w:val="22"/>
          <w:lang w:val="pl-PL"/>
        </w:rPr>
        <w:t>. -</w:t>
      </w:r>
      <w:r w:rsidR="00005552">
        <w:rPr>
          <w:sz w:val="22"/>
          <w:szCs w:val="22"/>
          <w:lang w:val="pl-PL"/>
        </w:rPr>
        <w:t xml:space="preserve"> plaća 267.565</w:t>
      </w:r>
      <w:r>
        <w:rPr>
          <w:sz w:val="22"/>
          <w:szCs w:val="22"/>
          <w:lang w:val="pl-PL"/>
        </w:rPr>
        <w:t xml:space="preserve"> kn, naknada za nezapošljavanje invalida </w:t>
      </w:r>
      <w:r w:rsidR="00005552">
        <w:rPr>
          <w:sz w:val="22"/>
          <w:szCs w:val="22"/>
          <w:lang w:val="pl-PL"/>
        </w:rPr>
        <w:t>1.032</w:t>
      </w:r>
      <w:r>
        <w:rPr>
          <w:sz w:val="22"/>
          <w:szCs w:val="22"/>
          <w:lang w:val="pl-PL"/>
        </w:rPr>
        <w:t xml:space="preserve"> kn, </w:t>
      </w:r>
      <w:r w:rsidR="00005552">
        <w:rPr>
          <w:sz w:val="22"/>
          <w:szCs w:val="22"/>
          <w:lang w:val="pl-PL"/>
        </w:rPr>
        <w:t xml:space="preserve">dvije </w:t>
      </w:r>
      <w:r>
        <w:rPr>
          <w:sz w:val="22"/>
          <w:szCs w:val="22"/>
          <w:lang w:val="pl-PL"/>
        </w:rPr>
        <w:t>jubilarn</w:t>
      </w:r>
      <w:r w:rsidR="00005552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nagrad</w:t>
      </w:r>
      <w:r w:rsidR="00005552">
        <w:rPr>
          <w:sz w:val="22"/>
          <w:szCs w:val="22"/>
          <w:lang w:val="pl-PL"/>
        </w:rPr>
        <w:t>e i jedna pomoć 10.899 kn.</w:t>
      </w:r>
      <w:r>
        <w:rPr>
          <w:sz w:val="22"/>
          <w:szCs w:val="22"/>
          <w:lang w:val="pl-PL"/>
        </w:rPr>
        <w:t xml:space="preserve"> </w:t>
      </w:r>
    </w:p>
    <w:bookmarkEnd w:id="1"/>
    <w:bookmarkEnd w:id="2"/>
    <w:bookmarkEnd w:id="3"/>
    <w:bookmarkEnd w:id="4"/>
    <w:p w:rsidR="00A43391" w:rsidRPr="00465BBB" w:rsidRDefault="00573863" w:rsidP="00A94B4F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E31B6E">
        <w:rPr>
          <w:sz w:val="22"/>
          <w:szCs w:val="22"/>
          <w:lang w:val="pl-PL"/>
        </w:rPr>
        <w:t xml:space="preserve">   </w:t>
      </w:r>
    </w:p>
    <w:p w:rsidR="00A43391" w:rsidRPr="003B4B64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>Obrazac RAS – funkcijski</w:t>
      </w:r>
    </w:p>
    <w:p w:rsidR="00593D3B" w:rsidRDefault="00593D3B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Sukladno propisanome u obrascu RAS-funkcijski na poziciji AOP116 (brojčana oznaka funkcijske klasifikacije 0922 Više srednjoškolsko obrazovanje) iskazan je podatak o ukupnoj vrijednosti rashoda poslovanja razreda 3 i rashoda za nabavu nefinancijske imovine razreda 4 u izvještajnom razdoblju - veza AOP40</w:t>
      </w:r>
      <w:r w:rsidR="00C96287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u obrascu PR-RAS.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Pr="00875D6C" w:rsidRDefault="00A43391" w:rsidP="00A43391">
      <w:pPr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P-VRIO</w:t>
      </w: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005552" w:rsidRDefault="00005552" w:rsidP="00005552">
      <w:pPr>
        <w:ind w:firstLine="708"/>
        <w:jc w:val="both"/>
        <w:rPr>
          <w:sz w:val="22"/>
          <w:szCs w:val="22"/>
          <w:lang w:val="hr-HR"/>
        </w:rPr>
      </w:pPr>
      <w:r w:rsidRPr="002B1A91">
        <w:rPr>
          <w:sz w:val="22"/>
          <w:szCs w:val="22"/>
          <w:lang w:val="hr-HR"/>
        </w:rPr>
        <w:t>U 201</w:t>
      </w:r>
      <w:r>
        <w:rPr>
          <w:sz w:val="22"/>
          <w:szCs w:val="22"/>
          <w:lang w:val="hr-HR"/>
        </w:rPr>
        <w:t>8</w:t>
      </w:r>
      <w:r w:rsidRPr="002B1A91">
        <w:rPr>
          <w:sz w:val="22"/>
          <w:szCs w:val="22"/>
          <w:lang w:val="hr-HR"/>
        </w:rPr>
        <w:t xml:space="preserve">. godini </w:t>
      </w:r>
      <w:r>
        <w:rPr>
          <w:sz w:val="22"/>
          <w:szCs w:val="22"/>
          <w:lang w:val="hr-HR"/>
        </w:rPr>
        <w:t xml:space="preserve">realizirana je nabavka nefinancijske imovine </w:t>
      </w:r>
      <w:r w:rsidRPr="002B1A91">
        <w:rPr>
          <w:sz w:val="22"/>
          <w:szCs w:val="22"/>
          <w:lang w:val="hr-HR"/>
        </w:rPr>
        <w:t xml:space="preserve"> u vrijednosti od</w:t>
      </w:r>
      <w:r>
        <w:rPr>
          <w:sz w:val="22"/>
          <w:szCs w:val="22"/>
          <w:lang w:val="hr-HR"/>
        </w:rPr>
        <w:t xml:space="preserve"> 9.713 kuna. Predmetnu je nefinancijsku imovinu kupila i na Obrtničku školu prenijela Primorsko-goranska županija. U financijskim knjigama Škole provedeno je knjiženje na ime uvećanja imovine i izvora financiranja, a preko računa 915. (AOP021).</w:t>
      </w:r>
    </w:p>
    <w:p w:rsidR="00005552" w:rsidRDefault="00005552" w:rsidP="00005552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Povjerenstvo imenovano za provođenje inventure knjižničnog fonda školske knjižnice za 2017. godinu istaknulo je u svom izvještaju donaciju knjižnično</w:t>
      </w:r>
      <w:r w:rsidR="00690A96">
        <w:rPr>
          <w:sz w:val="22"/>
          <w:szCs w:val="22"/>
          <w:lang w:val="hr-HR"/>
        </w:rPr>
        <w:t xml:space="preserve">g fonda u vrijednosti 189 kuna. </w:t>
      </w:r>
      <w:r>
        <w:rPr>
          <w:sz w:val="22"/>
          <w:szCs w:val="22"/>
          <w:lang w:val="hr-HR"/>
        </w:rPr>
        <w:t xml:space="preserve"> Za predmetnu vrijednost provedeno je po donošenju odluke knjiženje na ime uvećanja imovine i izvora financiranja preko računa 915. (AOP021).</w:t>
      </w:r>
    </w:p>
    <w:p w:rsidR="00A43391" w:rsidRDefault="00A43391" w:rsidP="00A43391">
      <w:pPr>
        <w:ind w:firstLine="708"/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Bilanca</w:t>
      </w:r>
    </w:p>
    <w:p w:rsidR="00A43391" w:rsidRPr="00875D6C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690A96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201</w:t>
      </w:r>
      <w:r w:rsidR="00690A96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godini ostvareno je povećanje vrijednosti imovine i izvora financiranja kao rezultat </w:t>
      </w:r>
      <w:r w:rsidR="006A4FE2">
        <w:rPr>
          <w:sz w:val="22"/>
          <w:szCs w:val="22"/>
          <w:lang w:val="hr-HR"/>
        </w:rPr>
        <w:t xml:space="preserve">stjecanja vlasništva </w:t>
      </w:r>
      <w:r w:rsidR="00F80B2D">
        <w:rPr>
          <w:sz w:val="22"/>
          <w:szCs w:val="22"/>
          <w:lang w:val="hr-HR"/>
        </w:rPr>
        <w:t xml:space="preserve">nad </w:t>
      </w:r>
      <w:r w:rsidR="00690A96">
        <w:rPr>
          <w:sz w:val="22"/>
          <w:szCs w:val="22"/>
          <w:lang w:val="hr-HR"/>
        </w:rPr>
        <w:t xml:space="preserve">jednom fotokopirkom 5.555 kn, dva printer/skenera 3.058 kn, jednim ormarom 1.100kn, ukupne vrijednosti 9.713 kuna (vidjeti i obrazloženje za obrazac P-VRIO). Nadalje, iz sredstava PGŽ nabavljeni su jedan sterilizator (4.799 kn) i jedna licenca za korištenje programa županijske rizinice (4.500 kn). Iz prihoda od najam u 2018. godini, a temeljem odluka ŠO, nabavljeni su još jedan stalak za fotokopirku (1.375 kn) i knjige za školsku knjižnicu (962 kn). </w:t>
      </w:r>
    </w:p>
    <w:p w:rsidR="00690A96" w:rsidRDefault="00690A96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56D6" w:rsidRDefault="00CE56D6" w:rsidP="000B478C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 izradi financijskog izvještaja za 2017. godinu je temeljem zapisnika o okončanoj </w:t>
      </w:r>
      <w:r w:rsidR="00E71E94">
        <w:rPr>
          <w:sz w:val="22"/>
          <w:szCs w:val="22"/>
          <w:lang w:val="hr-HR"/>
        </w:rPr>
        <w:t xml:space="preserve">situacije za provedene radove u školskoj zgradi, a dobivenog od PGŽ, provedeno knjiženje na računima 051120/911110 u vrijednosti od 93.630 kn. Isto se odnosilo na u 2017. godini provedene radove investicijskog održavanja, koje je na svoj teret, a u korist Škole provela PGŽ. Kako je naknadno utvrđeno da predmetni rashod ipak nije trebalo knjižiti u knjigama Škole, jer je predmetni rashod već proknjižen od strane PGŽ </w:t>
      </w:r>
      <w:r w:rsidR="000B478C">
        <w:rPr>
          <w:sz w:val="22"/>
          <w:szCs w:val="22"/>
          <w:lang w:val="hr-HR"/>
        </w:rPr>
        <w:t xml:space="preserve">i to </w:t>
      </w:r>
      <w:r w:rsidR="00D73390">
        <w:rPr>
          <w:sz w:val="22"/>
          <w:szCs w:val="22"/>
          <w:lang w:val="hr-HR"/>
        </w:rPr>
        <w:t>na razredu</w:t>
      </w:r>
      <w:r w:rsidR="00E71E94">
        <w:rPr>
          <w:sz w:val="22"/>
          <w:szCs w:val="22"/>
          <w:lang w:val="hr-HR"/>
        </w:rPr>
        <w:t xml:space="preserve"> 3, to je u 2018. ovaj događaj </w:t>
      </w:r>
      <w:r w:rsidR="000B478C">
        <w:rPr>
          <w:sz w:val="22"/>
          <w:szCs w:val="22"/>
          <w:lang w:val="hr-HR"/>
        </w:rPr>
        <w:t xml:space="preserve">u financijskim karticama Škole </w:t>
      </w:r>
      <w:r w:rsidR="00E71E94">
        <w:rPr>
          <w:sz w:val="22"/>
          <w:szCs w:val="22"/>
          <w:lang w:val="hr-HR"/>
        </w:rPr>
        <w:t xml:space="preserve">isknjižen </w:t>
      </w:r>
      <w:r w:rsidR="000B478C">
        <w:rPr>
          <w:sz w:val="22"/>
          <w:szCs w:val="22"/>
          <w:lang w:val="hr-HR"/>
        </w:rPr>
        <w:t xml:space="preserve">kao ispravak pogreške učinjene u prethodnom razdoblju </w:t>
      </w:r>
      <w:r w:rsidR="00E71E94">
        <w:rPr>
          <w:sz w:val="22"/>
          <w:szCs w:val="22"/>
          <w:lang w:val="hr-HR"/>
        </w:rPr>
        <w:t xml:space="preserve">na način da je na računima 051120/911110 </w:t>
      </w:r>
      <w:r w:rsidR="000B478C">
        <w:rPr>
          <w:sz w:val="22"/>
          <w:szCs w:val="22"/>
          <w:lang w:val="hr-HR"/>
        </w:rPr>
        <w:t xml:space="preserve">proveden storno </w:t>
      </w:r>
      <w:r w:rsidR="00E71E94">
        <w:rPr>
          <w:sz w:val="22"/>
          <w:szCs w:val="22"/>
          <w:lang w:val="hr-HR"/>
        </w:rPr>
        <w:t>u istoj vrijednosti</w:t>
      </w:r>
      <w:r w:rsidR="000B478C">
        <w:rPr>
          <w:sz w:val="22"/>
          <w:szCs w:val="22"/>
          <w:lang w:val="hr-HR"/>
        </w:rPr>
        <w:t>.</w:t>
      </w:r>
      <w:r w:rsidR="00E71E94">
        <w:rPr>
          <w:sz w:val="22"/>
          <w:szCs w:val="22"/>
          <w:lang w:val="hr-HR"/>
        </w:rPr>
        <w:t xml:space="preserve">   </w:t>
      </w:r>
    </w:p>
    <w:p w:rsidR="00CE56D6" w:rsidRDefault="00CE56D6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690A96" w:rsidRDefault="00F80B2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 01.01.2017. Škola posluje u programu županijske riznice. </w:t>
      </w:r>
    </w:p>
    <w:p w:rsidR="000B478C" w:rsidRDefault="000B478C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F80B2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2017. godini izvršen je računalni prijenos podataka za osnovna sredstva i sitni inventar iz starog pro</w:t>
      </w:r>
      <w:r w:rsidR="000B478C">
        <w:rPr>
          <w:sz w:val="22"/>
          <w:szCs w:val="22"/>
          <w:lang w:val="hr-HR"/>
        </w:rPr>
        <w:t>grama u program riznice. I</w:t>
      </w:r>
      <w:r>
        <w:rPr>
          <w:sz w:val="22"/>
          <w:szCs w:val="22"/>
          <w:lang w:val="hr-HR"/>
        </w:rPr>
        <w:t xml:space="preserve">spravak vrijednosti osnovnih sredstava </w:t>
      </w:r>
      <w:r w:rsidR="000B478C"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hr-HR"/>
        </w:rPr>
        <w:t>za 201</w:t>
      </w:r>
      <w:r w:rsidR="000B478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</w:t>
      </w:r>
      <w:r w:rsidR="000B478C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odinu</w:t>
      </w:r>
      <w:r w:rsidR="000B478C">
        <w:rPr>
          <w:sz w:val="22"/>
          <w:szCs w:val="22"/>
          <w:lang w:val="hr-HR"/>
        </w:rPr>
        <w:t xml:space="preserve">, kao i godinu dana ranije, </w:t>
      </w:r>
      <w:r>
        <w:rPr>
          <w:sz w:val="22"/>
          <w:szCs w:val="22"/>
          <w:lang w:val="hr-HR"/>
        </w:rPr>
        <w:t xml:space="preserve">odrađen </w:t>
      </w:r>
      <w:r w:rsidR="000B478C">
        <w:rPr>
          <w:sz w:val="22"/>
          <w:szCs w:val="22"/>
          <w:lang w:val="hr-HR"/>
        </w:rPr>
        <w:t xml:space="preserve">je </w:t>
      </w:r>
      <w:r w:rsidR="00D73390">
        <w:rPr>
          <w:sz w:val="22"/>
          <w:szCs w:val="22"/>
          <w:lang w:val="hr-HR"/>
        </w:rPr>
        <w:t>unutar zadanog programa</w:t>
      </w:r>
      <w:r>
        <w:rPr>
          <w:sz w:val="22"/>
          <w:szCs w:val="22"/>
          <w:lang w:val="hr-HR"/>
        </w:rPr>
        <w:t xml:space="preserve">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propisima </w:t>
      </w:r>
      <w:r w:rsidR="006A4FE2">
        <w:rPr>
          <w:sz w:val="22"/>
          <w:szCs w:val="22"/>
          <w:lang w:val="hr-HR"/>
        </w:rPr>
        <w:t>za 201</w:t>
      </w:r>
      <w:r w:rsidR="000B478C">
        <w:rPr>
          <w:sz w:val="22"/>
          <w:szCs w:val="22"/>
          <w:lang w:val="hr-HR"/>
        </w:rPr>
        <w:t>8</w:t>
      </w:r>
      <w:r w:rsidR="006A4FE2">
        <w:rPr>
          <w:sz w:val="22"/>
          <w:szCs w:val="22"/>
          <w:lang w:val="hr-HR"/>
        </w:rPr>
        <w:t xml:space="preserve">. godinu </w:t>
      </w:r>
      <w:r>
        <w:rPr>
          <w:sz w:val="22"/>
          <w:szCs w:val="22"/>
          <w:lang w:val="hr-HR"/>
        </w:rPr>
        <w:t xml:space="preserve">proveden je godišnji popis, utvrđene  razlike, predloženi rashodi, donesena Odluka, a knjiženje iste bit će provedeno s datumom donošenja </w:t>
      </w:r>
      <w:r w:rsidR="00121975">
        <w:rPr>
          <w:sz w:val="22"/>
          <w:szCs w:val="22"/>
          <w:lang w:val="hr-HR"/>
        </w:rPr>
        <w:t>predmetne Odluke</w:t>
      </w:r>
      <w:r w:rsidR="00F80B2D">
        <w:rPr>
          <w:sz w:val="22"/>
          <w:szCs w:val="22"/>
          <w:lang w:val="hr-HR"/>
        </w:rPr>
        <w:t xml:space="preserve"> (siječanj 201</w:t>
      </w:r>
      <w:r w:rsidR="000B478C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</w:t>
      </w:r>
      <w:r w:rsidR="006A4FE2">
        <w:rPr>
          <w:sz w:val="22"/>
          <w:szCs w:val="22"/>
          <w:lang w:val="hr-HR"/>
        </w:rPr>
        <w:t>godine)</w:t>
      </w:r>
      <w:r w:rsidR="00121975">
        <w:rPr>
          <w:sz w:val="22"/>
          <w:szCs w:val="22"/>
          <w:lang w:val="hr-HR"/>
        </w:rPr>
        <w:t>.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Ostala potraživanja</w:t>
      </w:r>
      <w:r w:rsidR="006647F0">
        <w:rPr>
          <w:sz w:val="22"/>
          <w:szCs w:val="22"/>
          <w:lang w:val="hr-HR"/>
        </w:rPr>
        <w:t xml:space="preserve"> (AOP</w:t>
      </w:r>
      <w:r w:rsidR="006647F0" w:rsidRPr="00D73390">
        <w:rPr>
          <w:b/>
          <w:sz w:val="22"/>
          <w:szCs w:val="22"/>
          <w:lang w:val="hr-HR"/>
        </w:rPr>
        <w:t>080</w:t>
      </w:r>
      <w:r w:rsidR="006647F0">
        <w:rPr>
          <w:sz w:val="22"/>
          <w:szCs w:val="22"/>
          <w:lang w:val="hr-HR"/>
        </w:rPr>
        <w:t xml:space="preserve">) </w:t>
      </w:r>
      <w:r w:rsidR="00A44ECB">
        <w:rPr>
          <w:sz w:val="22"/>
          <w:szCs w:val="22"/>
          <w:lang w:val="hr-HR"/>
        </w:rPr>
        <w:t xml:space="preserve">odnose se </w:t>
      </w:r>
      <w:r>
        <w:rPr>
          <w:sz w:val="22"/>
          <w:szCs w:val="22"/>
          <w:lang w:val="hr-HR"/>
        </w:rPr>
        <w:t>na potraživanje</w:t>
      </w:r>
      <w:r w:rsidR="00A44ECB">
        <w:rPr>
          <w:sz w:val="22"/>
          <w:szCs w:val="22"/>
          <w:lang w:val="hr-HR"/>
        </w:rPr>
        <w:t xml:space="preserve"> za bolovanje </w:t>
      </w:r>
      <w:r>
        <w:rPr>
          <w:sz w:val="22"/>
          <w:szCs w:val="22"/>
          <w:lang w:val="hr-HR"/>
        </w:rPr>
        <w:t>na teret HZZO</w:t>
      </w:r>
      <w:r w:rsidR="00A44ECB">
        <w:rPr>
          <w:sz w:val="22"/>
          <w:szCs w:val="22"/>
          <w:lang w:val="hr-HR"/>
        </w:rPr>
        <w:t xml:space="preserve"> za </w:t>
      </w:r>
      <w:r w:rsidR="000B478C">
        <w:rPr>
          <w:sz w:val="22"/>
          <w:szCs w:val="22"/>
          <w:lang w:val="hr-HR"/>
        </w:rPr>
        <w:t xml:space="preserve">razdoblje listopad </w:t>
      </w:r>
      <w:r w:rsidR="00465520">
        <w:rPr>
          <w:sz w:val="22"/>
          <w:szCs w:val="22"/>
          <w:lang w:val="hr-HR"/>
        </w:rPr>
        <w:t>-</w:t>
      </w:r>
      <w:r w:rsidR="00A44ECB">
        <w:rPr>
          <w:sz w:val="22"/>
          <w:szCs w:val="22"/>
          <w:lang w:val="hr-HR"/>
        </w:rPr>
        <w:t xml:space="preserve"> prosinac</w:t>
      </w:r>
      <w:r w:rsidR="000B478C">
        <w:rPr>
          <w:sz w:val="22"/>
          <w:szCs w:val="22"/>
          <w:lang w:val="hr-HR"/>
        </w:rPr>
        <w:t xml:space="preserve"> 2018</w:t>
      </w:r>
      <w:r w:rsidR="006647F0">
        <w:rPr>
          <w:sz w:val="22"/>
          <w:szCs w:val="22"/>
          <w:lang w:val="hr-HR"/>
        </w:rPr>
        <w:t>. godine.</w:t>
      </w:r>
      <w:r w:rsidR="00A44ECB">
        <w:rPr>
          <w:sz w:val="22"/>
          <w:szCs w:val="22"/>
          <w:lang w:val="hr-HR"/>
        </w:rPr>
        <w:t xml:space="preserve">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Pr="00223BED">
        <w:rPr>
          <w:b/>
          <w:sz w:val="22"/>
          <w:szCs w:val="22"/>
          <w:lang w:val="hr-HR"/>
        </w:rPr>
        <w:t>161</w:t>
      </w:r>
      <w:r>
        <w:rPr>
          <w:sz w:val="22"/>
          <w:szCs w:val="22"/>
          <w:lang w:val="hr-HR"/>
        </w:rPr>
        <w:t xml:space="preserve"> </w:t>
      </w:r>
      <w:r w:rsidR="006647F0">
        <w:rPr>
          <w:sz w:val="22"/>
          <w:szCs w:val="22"/>
          <w:lang w:val="hr-HR"/>
        </w:rPr>
        <w:t>- k</w:t>
      </w:r>
      <w:r>
        <w:rPr>
          <w:sz w:val="22"/>
          <w:szCs w:val="22"/>
          <w:lang w:val="hr-HR"/>
        </w:rPr>
        <w:t>ontinuirani rashodi budućih razdoblja obuhvaća</w:t>
      </w:r>
      <w:r w:rsidR="006647F0">
        <w:rPr>
          <w:sz w:val="22"/>
          <w:szCs w:val="22"/>
          <w:lang w:val="hr-HR"/>
        </w:rPr>
        <w:t>ju</w:t>
      </w:r>
      <w:r w:rsidR="00223BED">
        <w:rPr>
          <w:sz w:val="22"/>
          <w:szCs w:val="22"/>
          <w:lang w:val="hr-HR"/>
        </w:rPr>
        <w:t xml:space="preserve"> vrijednos</w:t>
      </w:r>
      <w:r w:rsidR="000B478C">
        <w:rPr>
          <w:sz w:val="22"/>
          <w:szCs w:val="22"/>
          <w:lang w:val="hr-HR"/>
        </w:rPr>
        <w:t xml:space="preserve">t rashoda </w:t>
      </w:r>
      <w:r w:rsidR="00223BED">
        <w:rPr>
          <w:sz w:val="22"/>
          <w:szCs w:val="22"/>
          <w:lang w:val="hr-HR"/>
        </w:rPr>
        <w:t>vezanih uz</w:t>
      </w:r>
      <w:r>
        <w:rPr>
          <w:sz w:val="22"/>
          <w:szCs w:val="22"/>
          <w:lang w:val="hr-HR"/>
        </w:rPr>
        <w:t xml:space="preserve"> plać</w:t>
      </w:r>
      <w:r w:rsidR="00223BED">
        <w:rPr>
          <w:sz w:val="22"/>
          <w:szCs w:val="22"/>
          <w:lang w:val="hr-HR"/>
        </w:rPr>
        <w:t>u i materijalna prava za</w:t>
      </w:r>
      <w:r>
        <w:rPr>
          <w:sz w:val="22"/>
          <w:szCs w:val="22"/>
          <w:lang w:val="hr-HR"/>
        </w:rPr>
        <w:t xml:space="preserve"> prosinac 201</w:t>
      </w:r>
      <w:r w:rsidR="000B478C">
        <w:rPr>
          <w:sz w:val="22"/>
          <w:szCs w:val="22"/>
          <w:lang w:val="hr-HR"/>
        </w:rPr>
        <w:t>8</w:t>
      </w:r>
      <w:r w:rsidR="00223BE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="000B478C">
        <w:rPr>
          <w:sz w:val="22"/>
          <w:szCs w:val="22"/>
          <w:lang w:val="hr-HR"/>
        </w:rPr>
        <w:t>(v</w:t>
      </w:r>
      <w:r w:rsidR="00223BED">
        <w:rPr>
          <w:sz w:val="22"/>
          <w:szCs w:val="22"/>
          <w:lang w:val="hr-HR"/>
        </w:rPr>
        <w:t>idjeti i AOP637 obrasca PR-RAS</w:t>
      </w:r>
      <w:r w:rsidR="000B478C">
        <w:rPr>
          <w:sz w:val="22"/>
          <w:szCs w:val="22"/>
          <w:lang w:val="hr-HR"/>
        </w:rPr>
        <w:t>)</w:t>
      </w:r>
      <w:r w:rsidR="00794F35">
        <w:rPr>
          <w:sz w:val="22"/>
          <w:szCs w:val="22"/>
          <w:lang w:val="hr-HR"/>
        </w:rPr>
        <w:t xml:space="preserve"> </w:t>
      </w:r>
    </w:p>
    <w:p w:rsidR="00794F35" w:rsidRDefault="00794F3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EE6D35" w:rsidRDefault="00EE6D3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korekcija rezultata na način da je dio viška prihoda poslovanja prenesen na potražnu stranu računa 92222 i to:</w:t>
      </w:r>
    </w:p>
    <w:p w:rsidR="00EF0700" w:rsidRDefault="003A2A5F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9.299 kuna – prihodi iz nadležnog proračuna (PGŽ) za financiranje nabavke nefinancijske imovine (sterilizator 4.799 kn i licenca 4.500 kn) –</w:t>
      </w:r>
      <w:r w:rsidR="00D73390">
        <w:rPr>
          <w:sz w:val="22"/>
          <w:szCs w:val="22"/>
          <w:lang w:val="hr-HR"/>
        </w:rPr>
        <w:t xml:space="preserve"> veza račun</w:t>
      </w:r>
      <w:r>
        <w:rPr>
          <w:sz w:val="22"/>
          <w:szCs w:val="22"/>
          <w:lang w:val="hr-HR"/>
        </w:rPr>
        <w:t xml:space="preserve"> 6712</w:t>
      </w:r>
      <w:r w:rsidR="00D73390">
        <w:rPr>
          <w:sz w:val="22"/>
          <w:szCs w:val="22"/>
          <w:lang w:val="hr-HR"/>
        </w:rPr>
        <w:t xml:space="preserve"> i AOP 133 PR-RAS-a</w:t>
      </w:r>
      <w:r w:rsidR="00EF0700">
        <w:rPr>
          <w:sz w:val="22"/>
          <w:szCs w:val="22"/>
          <w:lang w:val="hr-HR"/>
        </w:rPr>
        <w:t>,</w:t>
      </w:r>
    </w:p>
    <w:p w:rsidR="003A2A5F" w:rsidRDefault="003A2A5F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 w:rsidRPr="003A2A5F">
        <w:rPr>
          <w:sz w:val="22"/>
          <w:szCs w:val="22"/>
          <w:lang w:val="hr-HR"/>
        </w:rPr>
        <w:t>2.337</w:t>
      </w:r>
      <w:r w:rsidR="00EF0700" w:rsidRPr="003A2A5F">
        <w:rPr>
          <w:sz w:val="22"/>
          <w:szCs w:val="22"/>
          <w:lang w:val="hr-HR"/>
        </w:rPr>
        <w:t xml:space="preserve"> kuna temeljem odluka Školskog odbora prilikom dono</w:t>
      </w:r>
      <w:r w:rsidRPr="003A2A5F">
        <w:rPr>
          <w:sz w:val="22"/>
          <w:szCs w:val="22"/>
          <w:lang w:val="hr-HR"/>
        </w:rPr>
        <w:t>šenja Financijskog plana za 2018</w:t>
      </w:r>
      <w:r w:rsidR="00EF0700" w:rsidRPr="003A2A5F">
        <w:rPr>
          <w:sz w:val="22"/>
          <w:szCs w:val="22"/>
          <w:lang w:val="hr-HR"/>
        </w:rPr>
        <w:t xml:space="preserve">. </w:t>
      </w:r>
      <w:r w:rsidRPr="003A2A5F">
        <w:rPr>
          <w:sz w:val="22"/>
          <w:szCs w:val="22"/>
          <w:lang w:val="hr-HR"/>
        </w:rPr>
        <w:t>g</w:t>
      </w:r>
      <w:r w:rsidR="00EF0700" w:rsidRPr="003A2A5F">
        <w:rPr>
          <w:sz w:val="22"/>
          <w:szCs w:val="22"/>
          <w:lang w:val="hr-HR"/>
        </w:rPr>
        <w:t>odinu</w:t>
      </w:r>
      <w:r w:rsidRPr="003A2A5F">
        <w:rPr>
          <w:sz w:val="22"/>
          <w:szCs w:val="22"/>
          <w:lang w:val="hr-HR"/>
        </w:rPr>
        <w:t xml:space="preserve"> (</w:t>
      </w:r>
      <w:r w:rsidR="00EF0700" w:rsidRPr="003A2A5F">
        <w:rPr>
          <w:sz w:val="22"/>
          <w:szCs w:val="22"/>
          <w:lang w:val="hr-HR"/>
        </w:rPr>
        <w:t>izmjena i dopuna</w:t>
      </w:r>
      <w:r w:rsidRPr="003A2A5F">
        <w:rPr>
          <w:sz w:val="22"/>
          <w:szCs w:val="22"/>
          <w:lang w:val="hr-HR"/>
        </w:rPr>
        <w:t>)</w:t>
      </w:r>
      <w:r w:rsidR="00EF0700" w:rsidRPr="003A2A5F">
        <w:rPr>
          <w:sz w:val="22"/>
          <w:szCs w:val="22"/>
          <w:lang w:val="hr-HR"/>
        </w:rPr>
        <w:t xml:space="preserve">, </w:t>
      </w:r>
      <w:r w:rsidRPr="003A2A5F">
        <w:rPr>
          <w:sz w:val="22"/>
          <w:szCs w:val="22"/>
          <w:lang w:val="hr-HR"/>
        </w:rPr>
        <w:t xml:space="preserve">te usvajanja izvještaja za 1.-6./18., </w:t>
      </w:r>
      <w:r w:rsidR="00EF0700" w:rsidRPr="003A2A5F">
        <w:rPr>
          <w:sz w:val="22"/>
          <w:szCs w:val="22"/>
          <w:lang w:val="hr-HR"/>
        </w:rPr>
        <w:t xml:space="preserve">da će se </w:t>
      </w:r>
      <w:r w:rsidRPr="003A2A5F">
        <w:rPr>
          <w:sz w:val="22"/>
          <w:szCs w:val="22"/>
          <w:lang w:val="hr-HR"/>
        </w:rPr>
        <w:t xml:space="preserve">iz prihoda od najma utrošiti 1.375 kn za stalak za fotokopirku i 962 kn za knjige za knjižnicu, </w:t>
      </w:r>
    </w:p>
    <w:p w:rsidR="00794F35" w:rsidRPr="003A2A5F" w:rsidRDefault="00EF0700" w:rsidP="003A2A5F">
      <w:pPr>
        <w:tabs>
          <w:tab w:val="right" w:pos="7371"/>
        </w:tabs>
        <w:jc w:val="both"/>
        <w:rPr>
          <w:sz w:val="22"/>
          <w:szCs w:val="22"/>
          <w:lang w:val="hr-HR"/>
        </w:rPr>
      </w:pPr>
      <w:r w:rsidRPr="003A2A5F">
        <w:rPr>
          <w:sz w:val="22"/>
          <w:szCs w:val="22"/>
          <w:lang w:val="hr-HR"/>
        </w:rPr>
        <w:t xml:space="preserve">čime je manjak prihoda od nefinancijske </w:t>
      </w:r>
      <w:r w:rsidR="003A2A5F">
        <w:rPr>
          <w:sz w:val="22"/>
          <w:szCs w:val="22"/>
          <w:lang w:val="hr-HR"/>
        </w:rPr>
        <w:t>imovine zatvoren, a per 31.12.18</w:t>
      </w:r>
      <w:r w:rsidRPr="003A2A5F">
        <w:rPr>
          <w:sz w:val="22"/>
          <w:szCs w:val="22"/>
          <w:lang w:val="hr-HR"/>
        </w:rPr>
        <w:t>. utvrđ</w:t>
      </w:r>
      <w:r w:rsidR="003A2A5F">
        <w:rPr>
          <w:sz w:val="22"/>
          <w:szCs w:val="22"/>
          <w:lang w:val="hr-HR"/>
        </w:rPr>
        <w:t xml:space="preserve">en je višak prihoda poslovanja raspoloživ u </w:t>
      </w:r>
      <w:r w:rsidR="00592AD5">
        <w:rPr>
          <w:sz w:val="22"/>
          <w:szCs w:val="22"/>
          <w:lang w:val="hr-HR"/>
        </w:rPr>
        <w:t xml:space="preserve">sljedećem razdoblju </w:t>
      </w:r>
      <w:r w:rsidR="003A2A5F">
        <w:rPr>
          <w:sz w:val="22"/>
          <w:szCs w:val="22"/>
          <w:lang w:val="hr-HR"/>
        </w:rPr>
        <w:t xml:space="preserve">u </w:t>
      </w:r>
      <w:r w:rsidRPr="003A2A5F">
        <w:rPr>
          <w:sz w:val="22"/>
          <w:szCs w:val="22"/>
          <w:lang w:val="hr-HR"/>
        </w:rPr>
        <w:t xml:space="preserve">visini od </w:t>
      </w:r>
      <w:r w:rsidR="00592AD5">
        <w:rPr>
          <w:sz w:val="22"/>
          <w:szCs w:val="22"/>
          <w:lang w:val="hr-HR"/>
        </w:rPr>
        <w:t xml:space="preserve">13.642 </w:t>
      </w:r>
      <w:r w:rsidRPr="003A2A5F">
        <w:rPr>
          <w:sz w:val="22"/>
          <w:szCs w:val="22"/>
          <w:lang w:val="hr-HR"/>
        </w:rPr>
        <w:t>kun</w:t>
      </w:r>
      <w:r w:rsidR="00592AD5">
        <w:rPr>
          <w:sz w:val="22"/>
          <w:szCs w:val="22"/>
          <w:lang w:val="hr-HR"/>
        </w:rPr>
        <w:t>e</w:t>
      </w:r>
      <w:r w:rsidRPr="003A2A5F">
        <w:rPr>
          <w:sz w:val="22"/>
          <w:szCs w:val="22"/>
          <w:lang w:val="hr-HR"/>
        </w:rPr>
        <w:t>. Veza AOP</w:t>
      </w:r>
      <w:r w:rsidR="00592AD5">
        <w:rPr>
          <w:sz w:val="22"/>
          <w:szCs w:val="22"/>
          <w:lang w:val="hr-HR"/>
        </w:rPr>
        <w:t>282, 399, 400 i 635</w:t>
      </w:r>
      <w:r w:rsidR="003F7D70" w:rsidRPr="003A2A5F">
        <w:rPr>
          <w:sz w:val="22"/>
          <w:szCs w:val="22"/>
          <w:lang w:val="hr-HR"/>
        </w:rPr>
        <w:t xml:space="preserve"> obrasca PR-RAS i AOP233 i 238 obrasca BIL.</w:t>
      </w:r>
      <w:r w:rsidR="00D73390">
        <w:rPr>
          <w:sz w:val="22"/>
          <w:szCs w:val="22"/>
          <w:lang w:val="hr-HR"/>
        </w:rPr>
        <w:t xml:space="preserve"> Vidjeti i detaljno pojašnjenje uz AOP635 obrasca PR-RAS.</w:t>
      </w:r>
    </w:p>
    <w:p w:rsidR="00592AD5" w:rsidRDefault="00592AD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592AD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Škola nema dane i/ili primljene dugoročne ili kratkoročne kredite i zajmove kao niti sudske sporove u tijeku iskazane u bilanci. Slijedom navedenoga obvezne bilješke uz Bilancu iz čl. 14. Pravilnika (NN 112/18.) nisu sastavni dio ovog izvještaja. 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A43391" w:rsidP="00A43391">
      <w:pPr>
        <w:ind w:firstLine="56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Per 31.12.1</w:t>
      </w:r>
      <w:r w:rsidR="00592AD5">
        <w:rPr>
          <w:sz w:val="22"/>
          <w:szCs w:val="22"/>
          <w:lang w:val="pl-PL"/>
        </w:rPr>
        <w:t>8</w:t>
      </w:r>
      <w:r>
        <w:rPr>
          <w:sz w:val="22"/>
          <w:szCs w:val="22"/>
          <w:lang w:val="pl-PL"/>
        </w:rPr>
        <w:t>. u financijskim knjigama nema d</w:t>
      </w:r>
      <w:r w:rsidRPr="000E5DC8">
        <w:rPr>
          <w:sz w:val="22"/>
          <w:szCs w:val="22"/>
          <w:lang w:val="pl-PL"/>
        </w:rPr>
        <w:t>ospjel</w:t>
      </w:r>
      <w:r>
        <w:rPr>
          <w:sz w:val="22"/>
          <w:szCs w:val="22"/>
          <w:lang w:val="pl-PL"/>
        </w:rPr>
        <w:t xml:space="preserve">ih </w:t>
      </w:r>
      <w:r w:rsidRPr="000E5DC8">
        <w:rPr>
          <w:sz w:val="22"/>
          <w:szCs w:val="22"/>
          <w:lang w:val="pl-PL"/>
        </w:rPr>
        <w:t>obvez</w:t>
      </w:r>
      <w:r>
        <w:rPr>
          <w:sz w:val="22"/>
          <w:szCs w:val="22"/>
          <w:lang w:val="pl-PL"/>
        </w:rPr>
        <w:t>a.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Nedospjele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obveze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odnose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se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na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teku</w:t>
      </w:r>
      <w:r w:rsidRPr="000E5DC8">
        <w:rPr>
          <w:sz w:val="22"/>
          <w:szCs w:val="22"/>
          <w:lang w:val="hr-HR"/>
        </w:rPr>
        <w:t>ć</w:t>
      </w:r>
      <w:r w:rsidRPr="000E5DC8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>obveze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iz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poslovanja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ove</w:t>
      </w:r>
      <w:r w:rsidRPr="000E5DC8">
        <w:rPr>
          <w:sz w:val="22"/>
          <w:szCs w:val="22"/>
          <w:lang w:val="hr-HR"/>
        </w:rPr>
        <w:t xml:space="preserve"> Š</w:t>
      </w:r>
      <w:r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 i materijalna</w:t>
      </w:r>
      <w:r w:rsidR="00592AD5">
        <w:rPr>
          <w:sz w:val="22"/>
          <w:szCs w:val="22"/>
          <w:lang w:val="pl-PL"/>
        </w:rPr>
        <w:t xml:space="preserve"> prava i režije za prosinac 2018</w:t>
      </w:r>
      <w:r w:rsidR="003F7D70">
        <w:rPr>
          <w:sz w:val="22"/>
          <w:szCs w:val="22"/>
          <w:lang w:val="pl-PL"/>
        </w:rPr>
        <w:t>.).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3F7D70">
        <w:rPr>
          <w:sz w:val="22"/>
          <w:szCs w:val="22"/>
          <w:lang w:val="hr-HR"/>
        </w:rPr>
        <w:t>isnika - AOP 003, 020, 038 i 091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 te </w:t>
      </w:r>
      <w:r w:rsidR="003F7D70">
        <w:rPr>
          <w:sz w:val="22"/>
          <w:szCs w:val="22"/>
          <w:lang w:val="hr-HR"/>
        </w:rPr>
        <w:t xml:space="preserve">obveza prema </w:t>
      </w:r>
      <w:r>
        <w:rPr>
          <w:sz w:val="22"/>
          <w:szCs w:val="22"/>
          <w:lang w:val="hr-HR"/>
        </w:rPr>
        <w:t>Nastavnom zavodu za javno zdravstvo PGŽ za proveden</w:t>
      </w:r>
      <w:r w:rsidR="003F7D70">
        <w:rPr>
          <w:sz w:val="22"/>
          <w:szCs w:val="22"/>
          <w:lang w:val="hr-HR"/>
        </w:rPr>
        <w:t xml:space="preserve"> propisane preglede zaposlenika.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964" w:type="dxa"/>
        <w:tblLook w:val="01E0" w:firstRow="1" w:lastRow="1" w:firstColumn="1" w:lastColumn="1" w:noHBand="0" w:noVBand="0"/>
      </w:tblPr>
      <w:tblGrid>
        <w:gridCol w:w="1341"/>
        <w:gridCol w:w="1295"/>
        <w:gridCol w:w="1016"/>
        <w:gridCol w:w="1038"/>
        <w:gridCol w:w="1088"/>
        <w:gridCol w:w="1124"/>
        <w:gridCol w:w="2062"/>
      </w:tblGrid>
      <w:tr w:rsidR="00A43391" w:rsidRPr="00C56202" w:rsidTr="003C75B9">
        <w:tc>
          <w:tcPr>
            <w:tcW w:w="1341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A43391" w:rsidRPr="00C56202" w:rsidRDefault="00A43391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>
              <w:rPr>
                <w:sz w:val="20"/>
                <w:lang w:val="hr-HR"/>
              </w:rPr>
              <w:t xml:space="preserve"> </w:t>
            </w:r>
            <w:r w:rsidR="00592AD5">
              <w:rPr>
                <w:sz w:val="20"/>
                <w:lang w:val="hr-HR"/>
              </w:rPr>
              <w:t>01-12/18</w:t>
            </w:r>
            <w:r w:rsidR="003F7D70">
              <w:rPr>
                <w:sz w:val="20"/>
                <w:lang w:val="hr-HR"/>
              </w:rPr>
              <w:t>.</w:t>
            </w:r>
          </w:p>
        </w:tc>
        <w:tc>
          <w:tcPr>
            <w:tcW w:w="1088" w:type="dxa"/>
          </w:tcPr>
          <w:p w:rsidR="00A43391" w:rsidRPr="00C56202" w:rsidRDefault="00A43391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>
              <w:rPr>
                <w:sz w:val="20"/>
                <w:lang w:val="hr-HR"/>
              </w:rPr>
              <w:t xml:space="preserve"> </w:t>
            </w:r>
            <w:r w:rsidR="00592AD5">
              <w:rPr>
                <w:sz w:val="20"/>
                <w:lang w:val="hr-HR"/>
              </w:rPr>
              <w:t>01-12/18</w:t>
            </w:r>
            <w:r w:rsidR="003F7D70">
              <w:rPr>
                <w:sz w:val="20"/>
                <w:lang w:val="hr-HR"/>
              </w:rPr>
              <w:t>.</w:t>
            </w:r>
          </w:p>
        </w:tc>
        <w:tc>
          <w:tcPr>
            <w:tcW w:w="3186" w:type="dxa"/>
            <w:gridSpan w:val="2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Stanje per 3</w:t>
            </w:r>
            <w:r>
              <w:rPr>
                <w:sz w:val="20"/>
                <w:lang w:val="hr-HR"/>
              </w:rPr>
              <w:t>1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12</w:t>
            </w:r>
            <w:r w:rsidRPr="00C56202">
              <w:rPr>
                <w:sz w:val="20"/>
                <w:lang w:val="hr-HR"/>
              </w:rPr>
              <w:t>.1</w:t>
            </w:r>
            <w:r w:rsidR="00592AD5">
              <w:rPr>
                <w:sz w:val="20"/>
                <w:lang w:val="hr-HR"/>
              </w:rPr>
              <w:t>8</w:t>
            </w:r>
            <w:r w:rsidRPr="00C56202">
              <w:rPr>
                <w:sz w:val="20"/>
                <w:lang w:val="hr-HR"/>
              </w:rPr>
              <w:t>.</w:t>
            </w:r>
          </w:p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</w:p>
        </w:tc>
      </w:tr>
      <w:tr w:rsidR="00A43391" w:rsidTr="003C75B9">
        <w:tc>
          <w:tcPr>
            <w:tcW w:w="1341" w:type="dxa"/>
          </w:tcPr>
          <w:p w:rsidR="00A43391" w:rsidRPr="00C56202" w:rsidRDefault="00A43391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A43391" w:rsidRPr="00C56202" w:rsidRDefault="00A43391" w:rsidP="003952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</w:t>
            </w:r>
            <w:r w:rsidR="00395275">
              <w:rPr>
                <w:sz w:val="20"/>
                <w:lang w:val="hr-HR"/>
              </w:rPr>
              <w:t>8</w:t>
            </w:r>
          </w:p>
        </w:tc>
        <w:tc>
          <w:tcPr>
            <w:tcW w:w="1038" w:type="dxa"/>
          </w:tcPr>
          <w:p w:rsidR="00A43391" w:rsidRDefault="00F7703B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9.476</w:t>
            </w:r>
          </w:p>
        </w:tc>
        <w:tc>
          <w:tcPr>
            <w:tcW w:w="1088" w:type="dxa"/>
          </w:tcPr>
          <w:p w:rsidR="00A43391" w:rsidRDefault="00F7703B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8.760</w:t>
            </w:r>
          </w:p>
        </w:tc>
        <w:tc>
          <w:tcPr>
            <w:tcW w:w="1124" w:type="dxa"/>
          </w:tcPr>
          <w:p w:rsidR="00A43391" w:rsidRDefault="00F7703B" w:rsidP="00513D7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2.032</w:t>
            </w:r>
          </w:p>
        </w:tc>
        <w:tc>
          <w:tcPr>
            <w:tcW w:w="2062" w:type="dxa"/>
          </w:tcPr>
          <w:p w:rsidR="00A43391" w:rsidRDefault="00F7703B" w:rsidP="003952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plaća 10,11,i 12/18.</w:t>
            </w:r>
          </w:p>
        </w:tc>
      </w:tr>
      <w:tr w:rsidR="00A43391" w:rsidTr="003C75B9">
        <w:tc>
          <w:tcPr>
            <w:tcW w:w="1341" w:type="dxa"/>
          </w:tcPr>
          <w:p w:rsidR="00A43391" w:rsidRPr="00C56202" w:rsidRDefault="00A43391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Zdravstv. Usluge</w:t>
            </w:r>
          </w:p>
        </w:tc>
        <w:tc>
          <w:tcPr>
            <w:tcW w:w="1016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38" w:type="dxa"/>
          </w:tcPr>
          <w:p w:rsidR="00A43391" w:rsidRPr="00C56202" w:rsidRDefault="00F7703B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1.218</w:t>
            </w:r>
          </w:p>
        </w:tc>
        <w:tc>
          <w:tcPr>
            <w:tcW w:w="1088" w:type="dxa"/>
          </w:tcPr>
          <w:p w:rsidR="00A43391" w:rsidRPr="00C56202" w:rsidRDefault="00F7703B" w:rsidP="00F7703B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1.218</w:t>
            </w:r>
          </w:p>
        </w:tc>
        <w:tc>
          <w:tcPr>
            <w:tcW w:w="1124" w:type="dxa"/>
          </w:tcPr>
          <w:p w:rsidR="00A43391" w:rsidRPr="00C56202" w:rsidRDefault="00A43391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2062" w:type="dxa"/>
          </w:tcPr>
          <w:p w:rsidR="00A43391" w:rsidRDefault="00A43391" w:rsidP="003952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A43391" w:rsidTr="003C75B9">
        <w:tc>
          <w:tcPr>
            <w:tcW w:w="3652" w:type="dxa"/>
            <w:gridSpan w:val="3"/>
          </w:tcPr>
          <w:p w:rsidR="00A43391" w:rsidRPr="004A021E" w:rsidRDefault="00A43391" w:rsidP="003C75B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A43391" w:rsidRPr="004A021E" w:rsidRDefault="00F7703B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10.694</w:t>
            </w:r>
          </w:p>
        </w:tc>
        <w:tc>
          <w:tcPr>
            <w:tcW w:w="1088" w:type="dxa"/>
          </w:tcPr>
          <w:p w:rsidR="00A43391" w:rsidRPr="004A021E" w:rsidRDefault="00513D7A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9.002</w:t>
            </w:r>
          </w:p>
        </w:tc>
        <w:tc>
          <w:tcPr>
            <w:tcW w:w="1124" w:type="dxa"/>
          </w:tcPr>
          <w:p w:rsidR="00A43391" w:rsidRPr="004A021E" w:rsidRDefault="00F7703B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2.032</w:t>
            </w:r>
          </w:p>
        </w:tc>
        <w:tc>
          <w:tcPr>
            <w:tcW w:w="2062" w:type="dxa"/>
          </w:tcPr>
          <w:p w:rsidR="00A43391" w:rsidRDefault="00A43391" w:rsidP="003C75B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175BBE" w:rsidRDefault="00175BBE" w:rsidP="001C43BA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1C43BA">
      <w:pPr>
        <w:tabs>
          <w:tab w:val="right" w:pos="7371"/>
        </w:tabs>
        <w:jc w:val="both"/>
        <w:rPr>
          <w:sz w:val="22"/>
          <w:szCs w:val="22"/>
          <w:lang w:val="hr-HR"/>
        </w:rPr>
      </w:pPr>
      <w:r w:rsidRPr="002B1A91">
        <w:rPr>
          <w:sz w:val="22"/>
          <w:szCs w:val="22"/>
          <w:lang w:val="hr-HR"/>
        </w:rPr>
        <w:t xml:space="preserve">          </w:t>
      </w:r>
      <w:r w:rsidRPr="002B1A91">
        <w:rPr>
          <w:sz w:val="22"/>
          <w:szCs w:val="22"/>
          <w:lang w:val="hr-HR"/>
        </w:rPr>
        <w:tab/>
      </w:r>
      <w:r>
        <w:rPr>
          <w:sz w:val="22"/>
          <w:szCs w:val="22"/>
          <w:lang w:val="pl-PL"/>
        </w:rPr>
        <w:t>U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pomo</w:t>
      </w:r>
      <w:r w:rsidRPr="002B1A91">
        <w:rPr>
          <w:sz w:val="22"/>
          <w:szCs w:val="22"/>
          <w:lang w:val="hr-HR"/>
        </w:rPr>
        <w:t>ć</w:t>
      </w:r>
      <w:r>
        <w:rPr>
          <w:sz w:val="22"/>
          <w:szCs w:val="22"/>
          <w:lang w:val="pl-PL"/>
        </w:rPr>
        <w:t>nim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evidencijama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te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putem</w:t>
      </w:r>
      <w:r w:rsidR="00D73390"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pl-PL"/>
        </w:rPr>
        <w:t>upanijske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riznice</w:t>
      </w:r>
      <w:r w:rsidRPr="002B1A91">
        <w:rPr>
          <w:sz w:val="22"/>
          <w:szCs w:val="22"/>
          <w:lang w:val="hr-HR"/>
        </w:rPr>
        <w:t xml:space="preserve"> Š</w:t>
      </w:r>
      <w:r w:rsidRPr="00DC1414">
        <w:rPr>
          <w:sz w:val="22"/>
          <w:szCs w:val="22"/>
          <w:lang w:val="pl-PL"/>
        </w:rPr>
        <w:t>kola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kontinirano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prati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realizaciju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izvr</w:t>
      </w:r>
      <w:r w:rsidRPr="002B1A91">
        <w:rPr>
          <w:sz w:val="22"/>
          <w:szCs w:val="22"/>
          <w:lang w:val="hr-HR"/>
        </w:rPr>
        <w:t>š</w:t>
      </w:r>
      <w:r w:rsidRPr="00DC1414">
        <w:rPr>
          <w:sz w:val="22"/>
          <w:szCs w:val="22"/>
          <w:lang w:val="pl-PL"/>
        </w:rPr>
        <w:t>enja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plana</w:t>
      </w:r>
      <w:r w:rsidRPr="002B1A91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pl-PL"/>
        </w:rPr>
        <w:t>po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izvorima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financiranja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vrstama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rashoda</w:t>
      </w:r>
      <w:r w:rsidRPr="002B1A91">
        <w:rPr>
          <w:sz w:val="22"/>
          <w:szCs w:val="22"/>
          <w:lang w:val="hr-HR"/>
        </w:rPr>
        <w:t>/</w:t>
      </w:r>
      <w:r>
        <w:rPr>
          <w:sz w:val="22"/>
          <w:szCs w:val="22"/>
          <w:lang w:val="pl-PL"/>
        </w:rPr>
        <w:t>prihoda</w:t>
      </w:r>
      <w:r w:rsidR="001C43BA">
        <w:rPr>
          <w:sz w:val="22"/>
          <w:szCs w:val="22"/>
          <w:lang w:val="hr-HR"/>
        </w:rPr>
        <w:t>. O</w:t>
      </w:r>
      <w:r>
        <w:rPr>
          <w:sz w:val="22"/>
          <w:szCs w:val="22"/>
          <w:lang w:val="hr-HR"/>
        </w:rPr>
        <w:t>dstupanja od planiranoga</w:t>
      </w:r>
      <w:r w:rsidR="001C43BA">
        <w:rPr>
          <w:sz w:val="22"/>
          <w:szCs w:val="22"/>
          <w:lang w:val="hr-HR"/>
        </w:rPr>
        <w:t xml:space="preserve"> odnose se na realizirane prihode/rashode</w:t>
      </w:r>
      <w:r>
        <w:rPr>
          <w:sz w:val="22"/>
          <w:szCs w:val="22"/>
          <w:lang w:val="hr-HR"/>
        </w:rPr>
        <w:t xml:space="preserve"> na ime </w:t>
      </w:r>
      <w:r w:rsidR="00F7703B">
        <w:rPr>
          <w:sz w:val="22"/>
          <w:szCs w:val="22"/>
          <w:lang w:val="hr-HR"/>
        </w:rPr>
        <w:t>događaja nastalih nakon provedenih II. izmjena i dopuna Financijskog plana za 2018. godinu, kao što su prenamjena s</w:t>
      </w:r>
      <w:r w:rsidR="00D73390">
        <w:rPr>
          <w:sz w:val="22"/>
          <w:szCs w:val="22"/>
          <w:lang w:val="hr-HR"/>
        </w:rPr>
        <w:t>redstava decentralizacije zbog</w:t>
      </w:r>
      <w:r w:rsidR="00F7703B">
        <w:rPr>
          <w:sz w:val="22"/>
          <w:szCs w:val="22"/>
          <w:lang w:val="hr-HR"/>
        </w:rPr>
        <w:t xml:space="preserve"> povećanog rashoda za naknadu za prijevoz na posao i s posla</w:t>
      </w:r>
      <w:r w:rsidR="00175BBE">
        <w:rPr>
          <w:sz w:val="22"/>
          <w:szCs w:val="22"/>
          <w:lang w:val="hr-HR"/>
        </w:rPr>
        <w:t xml:space="preserve"> u vrijednosti od 17.000 kn (izvan treće razine)</w:t>
      </w:r>
      <w:r w:rsidR="00F7703B">
        <w:rPr>
          <w:sz w:val="22"/>
          <w:szCs w:val="22"/>
          <w:lang w:val="hr-HR"/>
        </w:rPr>
        <w:t>, zatim na ime 600 kuna sredstava koje j</w:t>
      </w:r>
      <w:r w:rsidR="00D73390">
        <w:rPr>
          <w:sz w:val="22"/>
          <w:szCs w:val="22"/>
          <w:lang w:val="hr-HR"/>
        </w:rPr>
        <w:t xml:space="preserve">e MZOS doznačio krajem poslovne godine </w:t>
      </w:r>
      <w:r w:rsidR="00F7703B">
        <w:rPr>
          <w:sz w:val="22"/>
          <w:szCs w:val="22"/>
          <w:lang w:val="hr-HR"/>
        </w:rPr>
        <w:t xml:space="preserve">za licence, </w:t>
      </w:r>
      <w:r w:rsidR="001C43BA">
        <w:rPr>
          <w:sz w:val="22"/>
          <w:szCs w:val="22"/>
          <w:lang w:val="hr-HR"/>
        </w:rPr>
        <w:t>prihode/rashode na ime realizac</w:t>
      </w:r>
      <w:r w:rsidR="00D73390">
        <w:rPr>
          <w:sz w:val="22"/>
          <w:szCs w:val="22"/>
          <w:lang w:val="hr-HR"/>
        </w:rPr>
        <w:t>ije jednodnevnih izleta učenika.</w:t>
      </w: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</w:p>
    <w:p w:rsidR="00A43391" w:rsidRPr="009B3242" w:rsidRDefault="00A43391" w:rsidP="00A43391">
      <w:pPr>
        <w:jc w:val="both"/>
        <w:rPr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EC21B5">
        <w:rPr>
          <w:sz w:val="22"/>
          <w:szCs w:val="22"/>
          <w:highlight w:val="black"/>
          <w:lang w:val="pl-PL"/>
        </w:rPr>
        <w:t>Loredana Grdinić</w:t>
      </w:r>
      <w:r>
        <w:rPr>
          <w:sz w:val="22"/>
          <w:szCs w:val="22"/>
          <w:lang w:val="pl-PL"/>
        </w:rPr>
        <w:t>, prof.</w:t>
      </w:r>
    </w:p>
    <w:p w:rsidR="00175BBE" w:rsidRDefault="00175BBE" w:rsidP="00673197">
      <w:pPr>
        <w:rPr>
          <w:sz w:val="22"/>
          <w:szCs w:val="22"/>
        </w:rPr>
      </w:pPr>
    </w:p>
    <w:p w:rsidR="00673197" w:rsidRPr="00673197" w:rsidRDefault="00D73390" w:rsidP="00673197">
      <w:pPr>
        <w:rPr>
          <w:sz w:val="22"/>
          <w:szCs w:val="22"/>
        </w:rPr>
      </w:pPr>
      <w:r>
        <w:rPr>
          <w:sz w:val="22"/>
          <w:szCs w:val="22"/>
        </w:rPr>
        <w:t>Klasa: 400-05/19</w:t>
      </w:r>
      <w:r w:rsidR="00A275B2">
        <w:rPr>
          <w:sz w:val="22"/>
          <w:szCs w:val="22"/>
        </w:rPr>
        <w:t>-01/01</w:t>
      </w:r>
    </w:p>
    <w:p w:rsidR="00673197" w:rsidRDefault="00673197" w:rsidP="00175BBE">
      <w:pPr>
        <w:rPr>
          <w:sz w:val="22"/>
          <w:szCs w:val="22"/>
          <w:lang w:val="hr-HR"/>
        </w:rPr>
      </w:pPr>
      <w:r w:rsidRPr="00673197">
        <w:rPr>
          <w:sz w:val="22"/>
          <w:szCs w:val="22"/>
        </w:rPr>
        <w:t xml:space="preserve">Urbroj: </w:t>
      </w:r>
      <w:r w:rsidR="00D73390">
        <w:rPr>
          <w:sz w:val="22"/>
          <w:szCs w:val="22"/>
        </w:rPr>
        <w:t>2156-23-01/4-19</w:t>
      </w:r>
      <w:r w:rsidR="00A275B2">
        <w:rPr>
          <w:sz w:val="22"/>
          <w:szCs w:val="22"/>
        </w:rPr>
        <w:t>-02</w:t>
      </w:r>
      <w:bookmarkStart w:id="5" w:name="_GoBack"/>
      <w:bookmarkEnd w:id="5"/>
    </w:p>
    <w:sectPr w:rsidR="00673197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73" w:rsidRDefault="00063973">
      <w:r>
        <w:separator/>
      </w:r>
    </w:p>
  </w:endnote>
  <w:endnote w:type="continuationSeparator" w:id="0">
    <w:p w:rsidR="00063973" w:rsidRDefault="000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3B" w:rsidRDefault="00964570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770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7703B" w:rsidRDefault="00F7703B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EndPr/>
    <w:sdtContent>
      <w:p w:rsidR="00F7703B" w:rsidRDefault="00063973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703B" w:rsidRDefault="00F7703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73" w:rsidRDefault="00063973">
      <w:r>
        <w:separator/>
      </w:r>
    </w:p>
  </w:footnote>
  <w:footnote w:type="continuationSeparator" w:id="0">
    <w:p w:rsidR="00063973" w:rsidRDefault="0006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46483"/>
    <w:rsid w:val="00001A70"/>
    <w:rsid w:val="00005552"/>
    <w:rsid w:val="000152E2"/>
    <w:rsid w:val="000156F6"/>
    <w:rsid w:val="0002194A"/>
    <w:rsid w:val="00023093"/>
    <w:rsid w:val="00023372"/>
    <w:rsid w:val="00025472"/>
    <w:rsid w:val="00030F9C"/>
    <w:rsid w:val="00033773"/>
    <w:rsid w:val="000439B1"/>
    <w:rsid w:val="00050ACD"/>
    <w:rsid w:val="00050B23"/>
    <w:rsid w:val="00052E51"/>
    <w:rsid w:val="00063973"/>
    <w:rsid w:val="000806B0"/>
    <w:rsid w:val="00080FA8"/>
    <w:rsid w:val="0008236E"/>
    <w:rsid w:val="00092A99"/>
    <w:rsid w:val="000A237B"/>
    <w:rsid w:val="000B478C"/>
    <w:rsid w:val="000C44F0"/>
    <w:rsid w:val="000C47B6"/>
    <w:rsid w:val="000E5DC8"/>
    <w:rsid w:val="0010451E"/>
    <w:rsid w:val="00110F4C"/>
    <w:rsid w:val="0011757A"/>
    <w:rsid w:val="00121975"/>
    <w:rsid w:val="001321B9"/>
    <w:rsid w:val="0013290E"/>
    <w:rsid w:val="00142BEF"/>
    <w:rsid w:val="00162FD0"/>
    <w:rsid w:val="0016410E"/>
    <w:rsid w:val="00164219"/>
    <w:rsid w:val="00175BBE"/>
    <w:rsid w:val="00182A58"/>
    <w:rsid w:val="00192FDC"/>
    <w:rsid w:val="00194AB4"/>
    <w:rsid w:val="00195384"/>
    <w:rsid w:val="00196920"/>
    <w:rsid w:val="001C1094"/>
    <w:rsid w:val="001C43BA"/>
    <w:rsid w:val="001D73DA"/>
    <w:rsid w:val="001E6022"/>
    <w:rsid w:val="001E6094"/>
    <w:rsid w:val="001E6821"/>
    <w:rsid w:val="001F2D87"/>
    <w:rsid w:val="001F6C74"/>
    <w:rsid w:val="002019B5"/>
    <w:rsid w:val="00210516"/>
    <w:rsid w:val="00211791"/>
    <w:rsid w:val="00212FCD"/>
    <w:rsid w:val="00213178"/>
    <w:rsid w:val="00223BED"/>
    <w:rsid w:val="002273FF"/>
    <w:rsid w:val="002302F5"/>
    <w:rsid w:val="00232AB3"/>
    <w:rsid w:val="00237DC8"/>
    <w:rsid w:val="0024180A"/>
    <w:rsid w:val="00246483"/>
    <w:rsid w:val="00256123"/>
    <w:rsid w:val="00265FED"/>
    <w:rsid w:val="0027042B"/>
    <w:rsid w:val="002825BD"/>
    <w:rsid w:val="00283A25"/>
    <w:rsid w:val="0028658F"/>
    <w:rsid w:val="002A206B"/>
    <w:rsid w:val="002A2ECB"/>
    <w:rsid w:val="002B0933"/>
    <w:rsid w:val="002B1A91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3594C"/>
    <w:rsid w:val="00337F2B"/>
    <w:rsid w:val="00347F30"/>
    <w:rsid w:val="003604D7"/>
    <w:rsid w:val="00365473"/>
    <w:rsid w:val="00371F81"/>
    <w:rsid w:val="003747E5"/>
    <w:rsid w:val="00376B01"/>
    <w:rsid w:val="00377DBB"/>
    <w:rsid w:val="0039313C"/>
    <w:rsid w:val="00395275"/>
    <w:rsid w:val="003A2A5F"/>
    <w:rsid w:val="003A4F57"/>
    <w:rsid w:val="003A6135"/>
    <w:rsid w:val="003B2DD0"/>
    <w:rsid w:val="003B2F97"/>
    <w:rsid w:val="003C21F4"/>
    <w:rsid w:val="003C32A1"/>
    <w:rsid w:val="003C7557"/>
    <w:rsid w:val="003C75B9"/>
    <w:rsid w:val="003D351A"/>
    <w:rsid w:val="003D356E"/>
    <w:rsid w:val="003F0724"/>
    <w:rsid w:val="003F5281"/>
    <w:rsid w:val="003F61E7"/>
    <w:rsid w:val="003F7D70"/>
    <w:rsid w:val="00410454"/>
    <w:rsid w:val="00414AD0"/>
    <w:rsid w:val="00431674"/>
    <w:rsid w:val="00431DC8"/>
    <w:rsid w:val="00436964"/>
    <w:rsid w:val="00443A53"/>
    <w:rsid w:val="00455EAF"/>
    <w:rsid w:val="00464823"/>
    <w:rsid w:val="00464975"/>
    <w:rsid w:val="00465520"/>
    <w:rsid w:val="0046559B"/>
    <w:rsid w:val="00465BBB"/>
    <w:rsid w:val="00474197"/>
    <w:rsid w:val="004743CF"/>
    <w:rsid w:val="00477866"/>
    <w:rsid w:val="00483657"/>
    <w:rsid w:val="00486B1A"/>
    <w:rsid w:val="00490173"/>
    <w:rsid w:val="00491CA4"/>
    <w:rsid w:val="004A021E"/>
    <w:rsid w:val="004A16FC"/>
    <w:rsid w:val="004A213E"/>
    <w:rsid w:val="004A5B56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7E62"/>
    <w:rsid w:val="00513D7A"/>
    <w:rsid w:val="00531710"/>
    <w:rsid w:val="00532AFD"/>
    <w:rsid w:val="00532C8C"/>
    <w:rsid w:val="00550414"/>
    <w:rsid w:val="00553F1C"/>
    <w:rsid w:val="00556EC6"/>
    <w:rsid w:val="0056572E"/>
    <w:rsid w:val="00573863"/>
    <w:rsid w:val="00573A70"/>
    <w:rsid w:val="00573B09"/>
    <w:rsid w:val="0057529B"/>
    <w:rsid w:val="00585B60"/>
    <w:rsid w:val="00586359"/>
    <w:rsid w:val="00591338"/>
    <w:rsid w:val="00592AD5"/>
    <w:rsid w:val="00593D3B"/>
    <w:rsid w:val="005A0BCF"/>
    <w:rsid w:val="005B470C"/>
    <w:rsid w:val="005B7C19"/>
    <w:rsid w:val="005C34CC"/>
    <w:rsid w:val="005C383F"/>
    <w:rsid w:val="005C6BFD"/>
    <w:rsid w:val="005D20B3"/>
    <w:rsid w:val="005D483A"/>
    <w:rsid w:val="005E5DDD"/>
    <w:rsid w:val="005F0924"/>
    <w:rsid w:val="005F28DC"/>
    <w:rsid w:val="005F7EB5"/>
    <w:rsid w:val="00600880"/>
    <w:rsid w:val="006055EF"/>
    <w:rsid w:val="00613FDD"/>
    <w:rsid w:val="00615199"/>
    <w:rsid w:val="00620EC8"/>
    <w:rsid w:val="006231BA"/>
    <w:rsid w:val="00631CD5"/>
    <w:rsid w:val="00632036"/>
    <w:rsid w:val="00634732"/>
    <w:rsid w:val="00640C25"/>
    <w:rsid w:val="00643593"/>
    <w:rsid w:val="00654FC4"/>
    <w:rsid w:val="006620AC"/>
    <w:rsid w:val="006647F0"/>
    <w:rsid w:val="00672661"/>
    <w:rsid w:val="00672E66"/>
    <w:rsid w:val="00673197"/>
    <w:rsid w:val="006747FE"/>
    <w:rsid w:val="00690A96"/>
    <w:rsid w:val="00692AA3"/>
    <w:rsid w:val="00692E80"/>
    <w:rsid w:val="006A3D50"/>
    <w:rsid w:val="006A4FE2"/>
    <w:rsid w:val="006A6C38"/>
    <w:rsid w:val="006B1D5F"/>
    <w:rsid w:val="006B3420"/>
    <w:rsid w:val="006B4EB0"/>
    <w:rsid w:val="006C077A"/>
    <w:rsid w:val="006C51EB"/>
    <w:rsid w:val="006C5ADC"/>
    <w:rsid w:val="006E3A91"/>
    <w:rsid w:val="006F72DE"/>
    <w:rsid w:val="006F7420"/>
    <w:rsid w:val="0070070F"/>
    <w:rsid w:val="00713CD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6373"/>
    <w:rsid w:val="00763075"/>
    <w:rsid w:val="0076402C"/>
    <w:rsid w:val="007851A0"/>
    <w:rsid w:val="00791C1C"/>
    <w:rsid w:val="00793D94"/>
    <w:rsid w:val="00794F35"/>
    <w:rsid w:val="007B5AD8"/>
    <w:rsid w:val="007D57FF"/>
    <w:rsid w:val="007E1157"/>
    <w:rsid w:val="007E6545"/>
    <w:rsid w:val="007E675D"/>
    <w:rsid w:val="007F4FEE"/>
    <w:rsid w:val="007F53DB"/>
    <w:rsid w:val="00805097"/>
    <w:rsid w:val="0081590B"/>
    <w:rsid w:val="008205CB"/>
    <w:rsid w:val="00830AB8"/>
    <w:rsid w:val="00833262"/>
    <w:rsid w:val="00835E0A"/>
    <w:rsid w:val="0083610F"/>
    <w:rsid w:val="008362A6"/>
    <w:rsid w:val="00845B87"/>
    <w:rsid w:val="008536CE"/>
    <w:rsid w:val="0085635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3CE7"/>
    <w:rsid w:val="008A14C4"/>
    <w:rsid w:val="008A7990"/>
    <w:rsid w:val="008C2DB4"/>
    <w:rsid w:val="008D7FE7"/>
    <w:rsid w:val="008E2297"/>
    <w:rsid w:val="008E43E2"/>
    <w:rsid w:val="008F37D2"/>
    <w:rsid w:val="00901270"/>
    <w:rsid w:val="009039D4"/>
    <w:rsid w:val="00911046"/>
    <w:rsid w:val="0091237B"/>
    <w:rsid w:val="00915118"/>
    <w:rsid w:val="009313FD"/>
    <w:rsid w:val="00935C45"/>
    <w:rsid w:val="0094309E"/>
    <w:rsid w:val="00952A32"/>
    <w:rsid w:val="00954A60"/>
    <w:rsid w:val="009619DC"/>
    <w:rsid w:val="00964570"/>
    <w:rsid w:val="00964783"/>
    <w:rsid w:val="009658F2"/>
    <w:rsid w:val="00966566"/>
    <w:rsid w:val="0098304E"/>
    <w:rsid w:val="009845E9"/>
    <w:rsid w:val="00987731"/>
    <w:rsid w:val="00992EB4"/>
    <w:rsid w:val="00993803"/>
    <w:rsid w:val="009B1E09"/>
    <w:rsid w:val="009B3242"/>
    <w:rsid w:val="009C2797"/>
    <w:rsid w:val="009C2E90"/>
    <w:rsid w:val="009D0E8E"/>
    <w:rsid w:val="00A02BD4"/>
    <w:rsid w:val="00A02CDD"/>
    <w:rsid w:val="00A03FAC"/>
    <w:rsid w:val="00A06CF4"/>
    <w:rsid w:val="00A07D18"/>
    <w:rsid w:val="00A21515"/>
    <w:rsid w:val="00A275B2"/>
    <w:rsid w:val="00A43391"/>
    <w:rsid w:val="00A438E3"/>
    <w:rsid w:val="00A44ECB"/>
    <w:rsid w:val="00A4690C"/>
    <w:rsid w:val="00A478BA"/>
    <w:rsid w:val="00A51070"/>
    <w:rsid w:val="00A51152"/>
    <w:rsid w:val="00A5444E"/>
    <w:rsid w:val="00A61AF2"/>
    <w:rsid w:val="00A6359D"/>
    <w:rsid w:val="00A6508F"/>
    <w:rsid w:val="00A667A4"/>
    <w:rsid w:val="00A71964"/>
    <w:rsid w:val="00A73D0A"/>
    <w:rsid w:val="00A91A40"/>
    <w:rsid w:val="00A94B4F"/>
    <w:rsid w:val="00AA2DE1"/>
    <w:rsid w:val="00AA7197"/>
    <w:rsid w:val="00AB44AF"/>
    <w:rsid w:val="00AB5CE4"/>
    <w:rsid w:val="00AC1C24"/>
    <w:rsid w:val="00AC2735"/>
    <w:rsid w:val="00AC5874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24C0F"/>
    <w:rsid w:val="00B25B2B"/>
    <w:rsid w:val="00B31C3E"/>
    <w:rsid w:val="00B42191"/>
    <w:rsid w:val="00B50390"/>
    <w:rsid w:val="00B51183"/>
    <w:rsid w:val="00B628F6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F1D59"/>
    <w:rsid w:val="00C02F8F"/>
    <w:rsid w:val="00C2286C"/>
    <w:rsid w:val="00C22A1F"/>
    <w:rsid w:val="00C23FA4"/>
    <w:rsid w:val="00C24102"/>
    <w:rsid w:val="00C25D98"/>
    <w:rsid w:val="00C41E02"/>
    <w:rsid w:val="00C56202"/>
    <w:rsid w:val="00C578E3"/>
    <w:rsid w:val="00C57CF5"/>
    <w:rsid w:val="00C61C61"/>
    <w:rsid w:val="00C61EF4"/>
    <w:rsid w:val="00C71D7E"/>
    <w:rsid w:val="00C91B53"/>
    <w:rsid w:val="00C948D3"/>
    <w:rsid w:val="00C96287"/>
    <w:rsid w:val="00C973EC"/>
    <w:rsid w:val="00CA4C51"/>
    <w:rsid w:val="00CB06A5"/>
    <w:rsid w:val="00CB0B86"/>
    <w:rsid w:val="00CB2921"/>
    <w:rsid w:val="00CB30FA"/>
    <w:rsid w:val="00CC4FFA"/>
    <w:rsid w:val="00CC560D"/>
    <w:rsid w:val="00CD0E0A"/>
    <w:rsid w:val="00CD3770"/>
    <w:rsid w:val="00CE56D6"/>
    <w:rsid w:val="00D05946"/>
    <w:rsid w:val="00D15E09"/>
    <w:rsid w:val="00D23CD7"/>
    <w:rsid w:val="00D37BC1"/>
    <w:rsid w:val="00D40621"/>
    <w:rsid w:val="00D4091B"/>
    <w:rsid w:val="00D51831"/>
    <w:rsid w:val="00D5465C"/>
    <w:rsid w:val="00D627DF"/>
    <w:rsid w:val="00D63843"/>
    <w:rsid w:val="00D67E82"/>
    <w:rsid w:val="00D732CB"/>
    <w:rsid w:val="00D73390"/>
    <w:rsid w:val="00D82329"/>
    <w:rsid w:val="00DB0D35"/>
    <w:rsid w:val="00DC443D"/>
    <w:rsid w:val="00DC6FF3"/>
    <w:rsid w:val="00DC77AD"/>
    <w:rsid w:val="00DD0421"/>
    <w:rsid w:val="00DD178C"/>
    <w:rsid w:val="00DD3ED9"/>
    <w:rsid w:val="00DD5BC9"/>
    <w:rsid w:val="00DE3D1E"/>
    <w:rsid w:val="00DF782B"/>
    <w:rsid w:val="00DF7D36"/>
    <w:rsid w:val="00E04518"/>
    <w:rsid w:val="00E06499"/>
    <w:rsid w:val="00E1038D"/>
    <w:rsid w:val="00E12C4C"/>
    <w:rsid w:val="00E20D3A"/>
    <w:rsid w:val="00E30EB2"/>
    <w:rsid w:val="00E31B6E"/>
    <w:rsid w:val="00E350F8"/>
    <w:rsid w:val="00E361D0"/>
    <w:rsid w:val="00E4429A"/>
    <w:rsid w:val="00E44CB6"/>
    <w:rsid w:val="00E606A0"/>
    <w:rsid w:val="00E63315"/>
    <w:rsid w:val="00E65328"/>
    <w:rsid w:val="00E71E94"/>
    <w:rsid w:val="00E93D04"/>
    <w:rsid w:val="00E94048"/>
    <w:rsid w:val="00EA44EF"/>
    <w:rsid w:val="00EB2FD8"/>
    <w:rsid w:val="00EB771E"/>
    <w:rsid w:val="00EC21B5"/>
    <w:rsid w:val="00EC64B5"/>
    <w:rsid w:val="00ED554C"/>
    <w:rsid w:val="00ED608C"/>
    <w:rsid w:val="00ED66DC"/>
    <w:rsid w:val="00EE63A6"/>
    <w:rsid w:val="00EE6D35"/>
    <w:rsid w:val="00EF0700"/>
    <w:rsid w:val="00F009AA"/>
    <w:rsid w:val="00F13AD0"/>
    <w:rsid w:val="00F227FE"/>
    <w:rsid w:val="00F23D3A"/>
    <w:rsid w:val="00F318F6"/>
    <w:rsid w:val="00F32E7B"/>
    <w:rsid w:val="00F42165"/>
    <w:rsid w:val="00F47C05"/>
    <w:rsid w:val="00F53E9F"/>
    <w:rsid w:val="00F60D46"/>
    <w:rsid w:val="00F61072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D1B14"/>
    <w:rsid w:val="00FD2EE8"/>
    <w:rsid w:val="00FD6A10"/>
    <w:rsid w:val="00FE05F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7623E-32DD-4B38-8612-72122AF5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C8D9-FAA7-4702-A9A0-055AC0F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NADLEŽNO MINISTARSTVO RAZDJEL___RKDP 17423</vt:lpstr>
    </vt:vector>
  </TitlesOfParts>
  <Company>Obrtnicka skola Opatija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Windows korisnik</cp:lastModifiedBy>
  <cp:revision>4</cp:revision>
  <cp:lastPrinted>2019-01-30T14:29:00Z</cp:lastPrinted>
  <dcterms:created xsi:type="dcterms:W3CDTF">2019-01-31T12:19:00Z</dcterms:created>
  <dcterms:modified xsi:type="dcterms:W3CDTF">2019-02-01T11:47:00Z</dcterms:modified>
</cp:coreProperties>
</file>